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27"/>
        <w:gridCol w:w="9021"/>
      </w:tblGrid>
      <w:tr w:rsidR="004B7494" w14:paraId="5791AC46" w14:textId="77777777" w:rsidTr="002A0D3F">
        <w:trPr>
          <w:trHeight w:val="978"/>
        </w:trPr>
        <w:tc>
          <w:tcPr>
            <w:tcW w:w="1327" w:type="dxa"/>
          </w:tcPr>
          <w:p w14:paraId="6B57E4C5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9021" w:type="dxa"/>
            <w:shd w:val="clear" w:color="auto" w:fill="auto"/>
          </w:tcPr>
          <w:p w14:paraId="0699DBCB" w14:textId="333A617A" w:rsidR="004B7494" w:rsidRPr="00CC1546" w:rsidRDefault="007941EC" w:rsidP="00C369BA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ind w:right="213"/>
              <w:rPr>
                <w:rFonts w:ascii="Times New Roman" w:hAnsi="Times New Roman" w:cs="Times New Roman"/>
                <w:sz w:val="24"/>
                <w:szCs w:val="24"/>
              </w:rPr>
            </w:pPr>
            <w:r w:rsidRPr="007941EC">
              <w:rPr>
                <w:rFonts w:ascii="Times New Roman" w:hAnsi="Times New Roman" w:cs="Times New Roman"/>
                <w:sz w:val="24"/>
                <w:szCs w:val="24"/>
              </w:rPr>
              <w:t>Ürün enfekt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r w:rsidRPr="007941EC">
              <w:rPr>
                <w:rFonts w:ascii="Times New Roman" w:hAnsi="Times New Roman" w:cs="Times New Roman"/>
                <w:sz w:val="24"/>
                <w:szCs w:val="24"/>
              </w:rPr>
              <w:t xml:space="preserve">olan veya olmayan yaraların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bölgesel </w:t>
            </w:r>
            <w:r w:rsidRPr="007941EC">
              <w:rPr>
                <w:rFonts w:ascii="Times New Roman" w:hAnsi="Times New Roman" w:cs="Times New Roman"/>
                <w:sz w:val="24"/>
                <w:szCs w:val="24"/>
              </w:rPr>
              <w:t>tedavisinde kullanı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 için tasarlanmış olmalıdır.</w:t>
            </w:r>
          </w:p>
        </w:tc>
      </w:tr>
      <w:tr w:rsidR="004B7494" w14:paraId="48B12155" w14:textId="77777777" w:rsidTr="002A0D3F">
        <w:trPr>
          <w:trHeight w:val="1640"/>
        </w:trPr>
        <w:tc>
          <w:tcPr>
            <w:tcW w:w="1327" w:type="dxa"/>
          </w:tcPr>
          <w:p w14:paraId="0A8AD5BF" w14:textId="7A1490C5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</w:t>
            </w:r>
            <w:r w:rsidR="00A713A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Malzeme Tanımlama Bilgileri: </w:t>
            </w:r>
          </w:p>
          <w:p w14:paraId="0B36AB79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9021" w:type="dxa"/>
            <w:shd w:val="clear" w:color="auto" w:fill="auto"/>
          </w:tcPr>
          <w:p w14:paraId="3FDFEA89" w14:textId="01497456" w:rsidR="001E3132" w:rsidRDefault="001E3132" w:rsidP="00C369BA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ind w:right="2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 krem/jel veya sprey formlarından herhangi biri olmalıdır.</w:t>
            </w:r>
          </w:p>
          <w:p w14:paraId="13DF519B" w14:textId="4D72958C" w:rsidR="00D87749" w:rsidRDefault="00D87749" w:rsidP="00C369BA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ind w:right="2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B49">
              <w:rPr>
                <w:rFonts w:ascii="Times New Roman" w:hAnsi="Times New Roman" w:cs="Times New Roman"/>
                <w:sz w:val="24"/>
                <w:szCs w:val="24"/>
              </w:rPr>
              <w:t>Ürün kullanım yeri ve amacına bağlı olarak tüp, e</w:t>
            </w:r>
            <w:r w:rsidR="009A4EF8" w:rsidRPr="00676B4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676B49">
              <w:rPr>
                <w:rFonts w:ascii="Times New Roman" w:hAnsi="Times New Roman" w:cs="Times New Roman"/>
                <w:sz w:val="24"/>
                <w:szCs w:val="24"/>
              </w:rPr>
              <w:t>jektör hazır solüsyon</w:t>
            </w:r>
            <w:r w:rsidR="001E31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6B49">
              <w:rPr>
                <w:rFonts w:ascii="Times New Roman" w:hAnsi="Times New Roman" w:cs="Times New Roman"/>
                <w:sz w:val="24"/>
                <w:szCs w:val="24"/>
              </w:rPr>
              <w:t>vb. şekilde hazırlanmış formlarından herhangi biri olmalıdır.</w:t>
            </w:r>
          </w:p>
          <w:p w14:paraId="11D8E40A" w14:textId="54E52DE0" w:rsidR="001B1202" w:rsidRPr="001B1202" w:rsidRDefault="001B1202" w:rsidP="001B1202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ind w:right="2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B49">
              <w:rPr>
                <w:rFonts w:ascii="Times New Roman" w:hAnsi="Times New Roman" w:cs="Times New Roman"/>
                <w:sz w:val="24"/>
                <w:szCs w:val="24"/>
              </w:rPr>
              <w:t>Ürün 20</w:t>
            </w:r>
            <w:r w:rsidR="00A713AB" w:rsidRPr="00676B49">
              <w:rPr>
                <w:rFonts w:ascii="Times New Roman" w:hAnsi="Times New Roman" w:cs="Times New Roman"/>
                <w:sz w:val="24"/>
                <w:szCs w:val="24"/>
              </w:rPr>
              <w:t>(±5)</w:t>
            </w:r>
            <w:r w:rsidR="00A713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6B49">
              <w:rPr>
                <w:rFonts w:ascii="Times New Roman" w:hAnsi="Times New Roman" w:cs="Times New Roman"/>
                <w:sz w:val="24"/>
                <w:szCs w:val="24"/>
              </w:rPr>
              <w:t>gram/ml, 40</w:t>
            </w:r>
            <w:r w:rsidR="00A713AB" w:rsidRPr="00676B49">
              <w:rPr>
                <w:rFonts w:ascii="Times New Roman" w:hAnsi="Times New Roman" w:cs="Times New Roman"/>
                <w:sz w:val="24"/>
                <w:szCs w:val="24"/>
              </w:rPr>
              <w:t>(±5)</w:t>
            </w:r>
            <w:r w:rsidR="00A713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6B49">
              <w:rPr>
                <w:rFonts w:ascii="Times New Roman" w:hAnsi="Times New Roman" w:cs="Times New Roman"/>
                <w:sz w:val="24"/>
                <w:szCs w:val="24"/>
              </w:rPr>
              <w:t>gram/ml, 60</w:t>
            </w:r>
            <w:r w:rsidR="00A713AB" w:rsidRPr="00676B49">
              <w:rPr>
                <w:rFonts w:ascii="Times New Roman" w:hAnsi="Times New Roman" w:cs="Times New Roman"/>
                <w:sz w:val="24"/>
                <w:szCs w:val="24"/>
              </w:rPr>
              <w:t>(±5)</w:t>
            </w:r>
            <w:r w:rsidRPr="00676B49">
              <w:rPr>
                <w:rFonts w:ascii="Times New Roman" w:hAnsi="Times New Roman" w:cs="Times New Roman"/>
                <w:sz w:val="24"/>
                <w:szCs w:val="24"/>
              </w:rPr>
              <w:t xml:space="preserve"> gram/ml,</w:t>
            </w:r>
            <w:r w:rsidR="00A713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676B49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A713AB" w:rsidRPr="00676B49">
              <w:rPr>
                <w:rFonts w:ascii="Times New Roman" w:hAnsi="Times New Roman" w:cs="Times New Roman"/>
                <w:sz w:val="24"/>
                <w:szCs w:val="24"/>
              </w:rPr>
              <w:t>(±5)</w:t>
            </w:r>
            <w:r w:rsidR="00A713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6B49">
              <w:rPr>
                <w:rFonts w:ascii="Times New Roman" w:hAnsi="Times New Roman" w:cs="Times New Roman"/>
                <w:sz w:val="24"/>
                <w:szCs w:val="24"/>
              </w:rPr>
              <w:t>gram/ml, 100</w:t>
            </w:r>
            <w:r w:rsidR="00A713AB" w:rsidRPr="00676B49">
              <w:rPr>
                <w:rFonts w:ascii="Times New Roman" w:hAnsi="Times New Roman" w:cs="Times New Roman"/>
                <w:sz w:val="24"/>
                <w:szCs w:val="24"/>
              </w:rPr>
              <w:t>(±5)</w:t>
            </w:r>
            <w:r w:rsidRPr="00676B49">
              <w:rPr>
                <w:rFonts w:ascii="Times New Roman" w:hAnsi="Times New Roman" w:cs="Times New Roman"/>
                <w:sz w:val="24"/>
                <w:szCs w:val="24"/>
              </w:rPr>
              <w:t xml:space="preserve"> gr/ml vb. ambalaj şeklinde seçeneklerinden herhangi biri olmalıdır.</w:t>
            </w:r>
          </w:p>
        </w:tc>
      </w:tr>
      <w:tr w:rsidR="004B7494" w14:paraId="2F1E0A46" w14:textId="77777777" w:rsidTr="00D41916">
        <w:trPr>
          <w:trHeight w:val="3489"/>
        </w:trPr>
        <w:tc>
          <w:tcPr>
            <w:tcW w:w="1327" w:type="dxa"/>
          </w:tcPr>
          <w:p w14:paraId="4E58A194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393B9397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9021" w:type="dxa"/>
            <w:shd w:val="clear" w:color="auto" w:fill="auto"/>
          </w:tcPr>
          <w:p w14:paraId="5BDBA531" w14:textId="772BFB7C" w:rsidR="007941EC" w:rsidRDefault="007941EC" w:rsidP="00C369BA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ind w:right="213"/>
              <w:rPr>
                <w:rFonts w:ascii="Times New Roman" w:hAnsi="Times New Roman" w:cs="Times New Roman"/>
                <w:sz w:val="24"/>
                <w:szCs w:val="24"/>
              </w:rPr>
            </w:pPr>
            <w:r w:rsidRPr="007941EC">
              <w:rPr>
                <w:rFonts w:ascii="Times New Roman" w:hAnsi="Times New Roman" w:cs="Times New Roman"/>
                <w:sz w:val="24"/>
                <w:szCs w:val="24"/>
              </w:rPr>
              <w:t xml:space="preserve">Ürün enfekte olan veya olmayan yaralarda kullanılabilir olmalıdır. </w:t>
            </w:r>
          </w:p>
          <w:p w14:paraId="6D5BCC1D" w14:textId="5426F71B" w:rsidR="001E3132" w:rsidRDefault="001E3132" w:rsidP="001E3132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ind w:right="2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D3F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biofilm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oluşumuna engel olmalıdır.</w:t>
            </w:r>
          </w:p>
          <w:p w14:paraId="75E2A4B1" w14:textId="50217D57" w:rsidR="001E3132" w:rsidRPr="001E3132" w:rsidRDefault="001E3132" w:rsidP="001E3132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ind w:right="2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antibakteriyel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özellikleri klinik uygulamaları içeren literatür ile belgelenmelidir.</w:t>
            </w:r>
          </w:p>
          <w:p w14:paraId="145D39DF" w14:textId="3018AE65" w:rsidR="007941EC" w:rsidRPr="007941EC" w:rsidRDefault="007941EC" w:rsidP="00C369BA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ind w:right="213"/>
              <w:rPr>
                <w:rFonts w:ascii="Times New Roman" w:hAnsi="Times New Roman" w:cs="Times New Roman"/>
                <w:sz w:val="24"/>
                <w:szCs w:val="24"/>
              </w:rPr>
            </w:pPr>
            <w:r w:rsidRPr="007941EC">
              <w:rPr>
                <w:rFonts w:ascii="Times New Roman" w:hAnsi="Times New Roman" w:cs="Times New Roman"/>
                <w:sz w:val="24"/>
                <w:szCs w:val="24"/>
              </w:rPr>
              <w:t xml:space="preserve">Ürün gram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941E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941EC">
              <w:rPr>
                <w:rFonts w:ascii="Times New Roman" w:hAnsi="Times New Roman" w:cs="Times New Roman"/>
                <w:sz w:val="24"/>
                <w:szCs w:val="24"/>
              </w:rPr>
              <w:t xml:space="preserve"> ve gram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7941E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7941EC">
              <w:rPr>
                <w:rFonts w:ascii="Times New Roman" w:hAnsi="Times New Roman" w:cs="Times New Roman"/>
                <w:sz w:val="24"/>
                <w:szCs w:val="24"/>
              </w:rPr>
              <w:t xml:space="preserve">bakterilerde etkili antimikrobiyal olmalıdır. </w:t>
            </w:r>
          </w:p>
          <w:p w14:paraId="2CDFD9F6" w14:textId="77777777" w:rsidR="007941EC" w:rsidRPr="002A0D3F" w:rsidRDefault="007941EC" w:rsidP="00C369BA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ind w:right="2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D3F">
              <w:rPr>
                <w:rFonts w:ascii="Times New Roman" w:hAnsi="Times New Roman" w:cs="Times New Roman"/>
                <w:sz w:val="24"/>
                <w:szCs w:val="24"/>
              </w:rPr>
              <w:t xml:space="preserve">Ürün akut yaralarda, yanıklarda ve kronik yaralarda kullanılabilmelidir. </w:t>
            </w:r>
          </w:p>
          <w:p w14:paraId="1B15D1CB" w14:textId="723A5032" w:rsidR="00195FEB" w:rsidRPr="00CC1546" w:rsidRDefault="007941EC" w:rsidP="00794C26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ind w:right="2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D3F">
              <w:rPr>
                <w:rFonts w:ascii="Times New Roman" w:hAnsi="Times New Roman" w:cs="Times New Roman"/>
                <w:sz w:val="24"/>
                <w:szCs w:val="24"/>
              </w:rPr>
              <w:t>Ürün kuru, orta ve yoğun eksudalı yaralarda kullanılabilmelidir</w:t>
            </w:r>
            <w:r w:rsidRPr="007941E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4B7494" w14:paraId="17A5157A" w14:textId="77777777" w:rsidTr="00D41916">
        <w:trPr>
          <w:trHeight w:val="937"/>
        </w:trPr>
        <w:tc>
          <w:tcPr>
            <w:tcW w:w="1327" w:type="dxa"/>
          </w:tcPr>
          <w:p w14:paraId="2E7CFBBE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0BD27979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9021" w:type="dxa"/>
            <w:shd w:val="clear" w:color="auto" w:fill="auto"/>
          </w:tcPr>
          <w:p w14:paraId="1B153529" w14:textId="6CB5B64D" w:rsidR="00195FEB" w:rsidRPr="007941EC" w:rsidRDefault="007941EC" w:rsidP="00C369BA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ind w:right="2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1EC">
              <w:rPr>
                <w:rFonts w:ascii="Times New Roman" w:hAnsi="Times New Roman" w:cs="Times New Roman"/>
                <w:sz w:val="24"/>
                <w:szCs w:val="24"/>
              </w:rPr>
              <w:t>Ürün üstünde</w:t>
            </w:r>
            <w:r w:rsidR="00DF46FC">
              <w:rPr>
                <w:rFonts w:ascii="Times New Roman" w:hAnsi="Times New Roman" w:cs="Times New Roman"/>
                <w:sz w:val="24"/>
                <w:szCs w:val="24"/>
              </w:rPr>
              <w:t xml:space="preserve"> lot </w:t>
            </w:r>
            <w:proofErr w:type="spellStart"/>
            <w:proofErr w:type="gramStart"/>
            <w:r w:rsidR="00DF46FC">
              <w:rPr>
                <w:rFonts w:ascii="Times New Roman" w:hAnsi="Times New Roman" w:cs="Times New Roman"/>
                <w:sz w:val="24"/>
                <w:szCs w:val="24"/>
              </w:rPr>
              <w:t>bilgisi,</w:t>
            </w:r>
            <w:r w:rsidRPr="007941EC">
              <w:rPr>
                <w:rFonts w:ascii="Times New Roman" w:hAnsi="Times New Roman" w:cs="Times New Roman"/>
                <w:sz w:val="24"/>
                <w:szCs w:val="24"/>
              </w:rPr>
              <w:t>son</w:t>
            </w:r>
            <w:proofErr w:type="spellEnd"/>
            <w:proofErr w:type="gramEnd"/>
            <w:r w:rsidRPr="007941EC">
              <w:rPr>
                <w:rFonts w:ascii="Times New Roman" w:hAnsi="Times New Roman" w:cs="Times New Roman"/>
                <w:sz w:val="24"/>
                <w:szCs w:val="24"/>
              </w:rPr>
              <w:t xml:space="preserve"> kullanım tarihi ve üretim tarihi yazılı olmalıdır.</w:t>
            </w:r>
          </w:p>
        </w:tc>
      </w:tr>
    </w:tbl>
    <w:p w14:paraId="3335A9E9" w14:textId="77777777" w:rsidR="00331203" w:rsidRPr="00936492" w:rsidRDefault="00331203" w:rsidP="0033120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93649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869639" w14:textId="77777777" w:rsidR="002D1B6E" w:rsidRDefault="002D1B6E" w:rsidP="00CC1546">
      <w:pPr>
        <w:spacing w:after="0" w:line="240" w:lineRule="auto"/>
      </w:pPr>
      <w:r>
        <w:separator/>
      </w:r>
    </w:p>
  </w:endnote>
  <w:endnote w:type="continuationSeparator" w:id="0">
    <w:p w14:paraId="1F19D94A" w14:textId="77777777" w:rsidR="002D1B6E" w:rsidRDefault="002D1B6E" w:rsidP="00CC1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E28FA6" w14:textId="77777777" w:rsidR="002D1B6E" w:rsidRDefault="002D1B6E" w:rsidP="00CC1546">
      <w:pPr>
        <w:spacing w:after="0" w:line="240" w:lineRule="auto"/>
      </w:pPr>
      <w:r>
        <w:separator/>
      </w:r>
    </w:p>
  </w:footnote>
  <w:footnote w:type="continuationSeparator" w:id="0">
    <w:p w14:paraId="319412C5" w14:textId="77777777" w:rsidR="002D1B6E" w:rsidRDefault="002D1B6E" w:rsidP="00CC15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378067" w14:textId="73BAECB7" w:rsidR="00CC1546" w:rsidRPr="001E3132" w:rsidRDefault="007941EC" w:rsidP="00DC7608">
    <w:pPr>
      <w:pStyle w:val="stBilgi"/>
      <w:rPr>
        <w:rFonts w:ascii="Times New Roman" w:hAnsi="Times New Roman" w:cs="Times New Roman"/>
        <w:b/>
        <w:bCs/>
        <w:sz w:val="24"/>
        <w:szCs w:val="24"/>
      </w:rPr>
    </w:pPr>
    <w:r w:rsidRPr="001E3132">
      <w:rPr>
        <w:rFonts w:ascii="Times New Roman" w:hAnsi="Times New Roman" w:cs="Times New Roman"/>
        <w:b/>
        <w:bCs/>
        <w:color w:val="343434"/>
        <w:sz w:val="24"/>
        <w:szCs w:val="24"/>
        <w:shd w:val="clear" w:color="auto" w:fill="FFFFFF"/>
      </w:rPr>
      <w:t>SMT4</w:t>
    </w:r>
    <w:r w:rsidR="00B9128C" w:rsidRPr="001E3132">
      <w:rPr>
        <w:rFonts w:ascii="Times New Roman" w:hAnsi="Times New Roman" w:cs="Times New Roman"/>
        <w:b/>
        <w:bCs/>
        <w:color w:val="343434"/>
        <w:sz w:val="24"/>
        <w:szCs w:val="24"/>
        <w:shd w:val="clear" w:color="auto" w:fill="FFFFFF"/>
      </w:rPr>
      <w:t>291</w:t>
    </w:r>
    <w:r w:rsidRPr="001E3132">
      <w:rPr>
        <w:rFonts w:ascii="Times New Roman" w:hAnsi="Times New Roman" w:cs="Times New Roman"/>
        <w:b/>
        <w:bCs/>
        <w:color w:val="343434"/>
        <w:sz w:val="24"/>
        <w:szCs w:val="24"/>
        <w:shd w:val="clear" w:color="auto" w:fill="FFFFFF"/>
      </w:rPr>
      <w:t xml:space="preserve"> YARA BAKIM, ANTİ</w:t>
    </w:r>
    <w:r w:rsidR="00DC7608" w:rsidRPr="001E3132">
      <w:rPr>
        <w:rFonts w:ascii="Times New Roman" w:hAnsi="Times New Roman" w:cs="Times New Roman"/>
        <w:b/>
        <w:bCs/>
        <w:color w:val="343434"/>
        <w:sz w:val="24"/>
        <w:szCs w:val="24"/>
        <w:shd w:val="clear" w:color="auto" w:fill="FFFFFF"/>
      </w:rPr>
      <w:t>BAKTERİYEL</w:t>
    </w:r>
  </w:p>
  <w:p w14:paraId="7006C320" w14:textId="77777777" w:rsidR="007941EC" w:rsidRDefault="007941E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91EC7"/>
    <w:multiLevelType w:val="hybridMultilevel"/>
    <w:tmpl w:val="FF26F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284A5E8A"/>
    <w:multiLevelType w:val="hybridMultilevel"/>
    <w:tmpl w:val="3B8E19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67CBC"/>
    <w:multiLevelType w:val="hybridMultilevel"/>
    <w:tmpl w:val="2426280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E43BE5"/>
    <w:multiLevelType w:val="hybridMultilevel"/>
    <w:tmpl w:val="FADA3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6369EB"/>
    <w:multiLevelType w:val="hybridMultilevel"/>
    <w:tmpl w:val="690C48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4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2331E"/>
    <w:rsid w:val="000465BE"/>
    <w:rsid w:val="000D04A5"/>
    <w:rsid w:val="000D2DFA"/>
    <w:rsid w:val="00104579"/>
    <w:rsid w:val="001049B3"/>
    <w:rsid w:val="0016578E"/>
    <w:rsid w:val="00195FEB"/>
    <w:rsid w:val="001A0D55"/>
    <w:rsid w:val="001B1202"/>
    <w:rsid w:val="001E3132"/>
    <w:rsid w:val="001E7D84"/>
    <w:rsid w:val="00205531"/>
    <w:rsid w:val="00233750"/>
    <w:rsid w:val="002618E3"/>
    <w:rsid w:val="002A0D3F"/>
    <w:rsid w:val="002B66F4"/>
    <w:rsid w:val="002D1B6E"/>
    <w:rsid w:val="002E033B"/>
    <w:rsid w:val="00331203"/>
    <w:rsid w:val="00336300"/>
    <w:rsid w:val="00372DB2"/>
    <w:rsid w:val="00390C09"/>
    <w:rsid w:val="003A65BC"/>
    <w:rsid w:val="0043084A"/>
    <w:rsid w:val="00434A06"/>
    <w:rsid w:val="004413B7"/>
    <w:rsid w:val="00451C2A"/>
    <w:rsid w:val="00484BA5"/>
    <w:rsid w:val="004B7494"/>
    <w:rsid w:val="00530945"/>
    <w:rsid w:val="005341BB"/>
    <w:rsid w:val="00595D78"/>
    <w:rsid w:val="006017E5"/>
    <w:rsid w:val="00676B49"/>
    <w:rsid w:val="007941EC"/>
    <w:rsid w:val="00794C26"/>
    <w:rsid w:val="00842FB2"/>
    <w:rsid w:val="008839BE"/>
    <w:rsid w:val="00893EB2"/>
    <w:rsid w:val="008C6470"/>
    <w:rsid w:val="00936492"/>
    <w:rsid w:val="009A4EF8"/>
    <w:rsid w:val="00A02CB3"/>
    <w:rsid w:val="00A03651"/>
    <w:rsid w:val="00A0594E"/>
    <w:rsid w:val="00A52219"/>
    <w:rsid w:val="00A713AB"/>
    <w:rsid w:val="00A76582"/>
    <w:rsid w:val="00AF4316"/>
    <w:rsid w:val="00B00CB0"/>
    <w:rsid w:val="00B21E34"/>
    <w:rsid w:val="00B84827"/>
    <w:rsid w:val="00B9128C"/>
    <w:rsid w:val="00BA3150"/>
    <w:rsid w:val="00BB0C78"/>
    <w:rsid w:val="00BD6076"/>
    <w:rsid w:val="00BF4EE4"/>
    <w:rsid w:val="00BF5AAE"/>
    <w:rsid w:val="00C369BA"/>
    <w:rsid w:val="00CC1546"/>
    <w:rsid w:val="00D41916"/>
    <w:rsid w:val="00D43593"/>
    <w:rsid w:val="00D56283"/>
    <w:rsid w:val="00D62B83"/>
    <w:rsid w:val="00D87749"/>
    <w:rsid w:val="00DC7608"/>
    <w:rsid w:val="00DF46FC"/>
    <w:rsid w:val="00E3109B"/>
    <w:rsid w:val="00ED3775"/>
    <w:rsid w:val="00F8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5A7E9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CC1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C1546"/>
  </w:style>
  <w:style w:type="paragraph" w:styleId="AltBilgi">
    <w:name w:val="footer"/>
    <w:basedOn w:val="Normal"/>
    <w:link w:val="AltBilgiChar"/>
    <w:uiPriority w:val="99"/>
    <w:unhideWhenUsed/>
    <w:rsid w:val="00CC1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C1546"/>
  </w:style>
  <w:style w:type="character" w:styleId="Vurgu">
    <w:name w:val="Emphasis"/>
    <w:basedOn w:val="VarsaylanParagrafYazTipi"/>
    <w:uiPriority w:val="20"/>
    <w:qFormat/>
    <w:rsid w:val="007941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05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06115E-985A-4597-BC53-2AD8E9786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Betül GÜL</cp:lastModifiedBy>
  <cp:revision>2</cp:revision>
  <dcterms:created xsi:type="dcterms:W3CDTF">2026-03-31T11:33:00Z</dcterms:created>
  <dcterms:modified xsi:type="dcterms:W3CDTF">2026-03-31T11:33:00Z</dcterms:modified>
</cp:coreProperties>
</file>