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F52497" w:rsidRPr="002C325C" w:rsidRDefault="00B7530F" w:rsidP="002C325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Ölçü alımında kullanılır.</w:t>
            </w:r>
          </w:p>
        </w:tc>
      </w:tr>
      <w:tr w:rsidR="00C60068" w:rsidTr="00754716">
        <w:trPr>
          <w:trHeight w:val="1319"/>
        </w:trPr>
        <w:tc>
          <w:tcPr>
            <w:tcW w:w="1395" w:type="dxa"/>
          </w:tcPr>
          <w:p w:rsidR="00C60068" w:rsidRPr="004B7494" w:rsidRDefault="0030038E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shd w:val="clear" w:color="auto" w:fill="auto"/>
          </w:tcPr>
          <w:p w:rsidR="00C60068" w:rsidRDefault="00B7530F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Boyutlarına göre numaraları olmalı ve değişik tipleri bulunmalıdır.</w:t>
            </w:r>
          </w:p>
          <w:p w:rsidR="00F02BD1" w:rsidRPr="00754716" w:rsidRDefault="00F02BD1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  <w:r w:rsidR="002C325C">
              <w:rPr>
                <w:rFonts w:ascii="Times New Roman" w:hAnsi="Times New Roman" w:cs="Times New Roman"/>
                <w:sz w:val="24"/>
                <w:szCs w:val="24"/>
              </w:rPr>
              <w:t xml:space="preserve">den yapılmış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olmalıdırlar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0038E" w:rsidRPr="00754716" w:rsidRDefault="0030038E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Anatomik formda, saplı olmalıdır.</w:t>
            </w:r>
          </w:p>
          <w:p w:rsidR="0030038E" w:rsidRPr="00754716" w:rsidRDefault="0030038E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Ölçü kaşıklarının, hastaya rahatsızlık verecek keskin ve sivri kenarları olmamalıdır.</w:t>
            </w:r>
          </w:p>
          <w:p w:rsidR="0030038E" w:rsidRPr="00754716" w:rsidRDefault="0030038E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Ölçü kaşıklarının üzerinde sap kısmında numaralar ile büyüklüğü yazılmış olmalıdır</w:t>
            </w:r>
          </w:p>
          <w:p w:rsidR="00F52497" w:rsidRPr="002C325C" w:rsidRDefault="00B7530F" w:rsidP="002C325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 xml:space="preserve">Ölçü maddesinin kaşıktan ayrılmasını önleyecek sıklıkta ve çapta </w:t>
            </w:r>
            <w:proofErr w:type="spellStart"/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retansiyon</w:t>
            </w:r>
            <w:proofErr w:type="spellEnd"/>
            <w:r w:rsidRPr="00754716">
              <w:rPr>
                <w:rFonts w:ascii="Times New Roman" w:hAnsi="Times New Roman" w:cs="Times New Roman"/>
                <w:sz w:val="24"/>
                <w:szCs w:val="24"/>
              </w:rPr>
              <w:t xml:space="preserve"> delikleri olmalıdır. </w:t>
            </w:r>
          </w:p>
          <w:p w:rsidR="00F52497" w:rsidRPr="00754716" w:rsidRDefault="00F52497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Sapı gövdeye sıkı şekilde perçinlenmiş olmalı ölçü alırken sap kaşık gövdesinden ayrılmamalıdır.</w:t>
            </w:r>
          </w:p>
          <w:p w:rsidR="00CE01BB" w:rsidRPr="00754716" w:rsidRDefault="00F52497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7530F" w:rsidRPr="00754716">
              <w:rPr>
                <w:rFonts w:ascii="Times New Roman" w:hAnsi="Times New Roman" w:cs="Times New Roman"/>
                <w:sz w:val="24"/>
                <w:szCs w:val="24"/>
              </w:rPr>
              <w:t>elikler</w:t>
            </w: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530F" w:rsidRPr="00754716">
              <w:rPr>
                <w:rFonts w:ascii="Times New Roman" w:hAnsi="Times New Roman" w:cs="Times New Roman"/>
                <w:sz w:val="24"/>
                <w:szCs w:val="24"/>
              </w:rPr>
              <w:t xml:space="preserve"> ölçü materyalinin daha iyi tutunabilmesi için lazerle şekillendirilmiş olmalıdır.</w:t>
            </w:r>
          </w:p>
          <w:p w:rsidR="00F52497" w:rsidRPr="002C325C" w:rsidRDefault="00F52497" w:rsidP="002C325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Paslanmaz çelikten imal edilmiş olma</w:t>
            </w:r>
            <w:r w:rsidR="00523218">
              <w:rPr>
                <w:rFonts w:ascii="Times New Roman" w:hAnsi="Times New Roman" w:cs="Times New Roman"/>
                <w:sz w:val="24"/>
                <w:szCs w:val="24"/>
              </w:rPr>
              <w:t>sı gerekmektedir</w:t>
            </w:r>
            <w:r w:rsidR="00754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B7530F" w:rsidRPr="00754716" w:rsidRDefault="00B7530F" w:rsidP="0075471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6">
              <w:rPr>
                <w:rFonts w:ascii="Times New Roman" w:hAnsi="Times New Roman" w:cs="Times New Roman"/>
                <w:sz w:val="24"/>
                <w:szCs w:val="24"/>
              </w:rPr>
              <w:t>Sterilizasyona ve dezenfeksiyona dayanıklı polisajı düzgün ve pürüzsüz olmalı, korozyona uğramamalıdır.</w:t>
            </w:r>
          </w:p>
          <w:p w:rsidR="002C325C" w:rsidRPr="006E24D6" w:rsidRDefault="006E24D6" w:rsidP="006E24D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6E24D6">
              <w:rPr>
                <w:rFonts w:ascii="Times New Roman" w:hAnsi="Times New Roman" w:cs="Times New Roman"/>
                <w:sz w:val="24"/>
                <w:szCs w:val="24"/>
              </w:rPr>
              <w:t xml:space="preserve">°C </w:t>
            </w:r>
            <w:r w:rsidR="00B7530F" w:rsidRPr="006E24D6">
              <w:rPr>
                <w:rFonts w:ascii="Times New Roman" w:hAnsi="Times New Roman" w:cs="Times New Roman"/>
                <w:sz w:val="24"/>
                <w:szCs w:val="24"/>
              </w:rPr>
              <w:t>de otoklavda sterilize edilebilmeli, dezenfektan solüsyon</w:t>
            </w:r>
            <w:r w:rsidR="0030038E" w:rsidRPr="006E24D6">
              <w:rPr>
                <w:rFonts w:ascii="Times New Roman" w:hAnsi="Times New Roman" w:cs="Times New Roman"/>
                <w:sz w:val="24"/>
                <w:szCs w:val="24"/>
              </w:rPr>
              <w:t>lara karşı dayanıklı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FBE" w:rsidRDefault="00364FBE" w:rsidP="00CE01BB">
      <w:pPr>
        <w:spacing w:after="0" w:line="240" w:lineRule="auto"/>
      </w:pPr>
      <w:r>
        <w:separator/>
      </w:r>
    </w:p>
  </w:endnote>
  <w:endnote w:type="continuationSeparator" w:id="0">
    <w:p w:rsidR="00364FBE" w:rsidRDefault="00364FB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B37" w:rsidRDefault="00871B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4D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B37" w:rsidRDefault="00871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FBE" w:rsidRDefault="00364FBE" w:rsidP="00CE01BB">
      <w:pPr>
        <w:spacing w:after="0" w:line="240" w:lineRule="auto"/>
      </w:pPr>
      <w:r>
        <w:separator/>
      </w:r>
    </w:p>
  </w:footnote>
  <w:footnote w:type="continuationSeparator" w:id="0">
    <w:p w:rsidR="00364FBE" w:rsidRDefault="00364FB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B37" w:rsidRDefault="00871B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0930C8" w:rsidRDefault="000930C8" w:rsidP="00B7530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0930C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411E1" w:rsidRPr="000930C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4133</w:t>
    </w:r>
    <w:r w:rsidR="00871B3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bookmarkStart w:id="0" w:name="_GoBack"/>
    <w:bookmarkEnd w:id="0"/>
    <w:r w:rsidR="00AE6E78" w:rsidRPr="000930C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ÖLÇÜ KAŞIĞI</w:t>
    </w:r>
    <w:r w:rsidR="002C325C" w:rsidRPr="000930C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METAL</w:t>
    </w:r>
    <w:r w:rsidR="00B7530F" w:rsidRPr="000930C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</w:p>
  <w:p w:rsidR="00CE01BB" w:rsidRPr="000930C8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B37" w:rsidRDefault="00871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C5E12F5"/>
    <w:multiLevelType w:val="hybridMultilevel"/>
    <w:tmpl w:val="097C20DA"/>
    <w:lvl w:ilvl="0" w:tplc="B320472A">
      <w:start w:val="1"/>
      <w:numFmt w:val="decimal"/>
      <w:lvlText w:val="%1."/>
      <w:lvlJc w:val="left"/>
      <w:pPr>
        <w:ind w:left="43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58" w:hanging="360"/>
      </w:pPr>
    </w:lvl>
    <w:lvl w:ilvl="2" w:tplc="041F001B" w:tentative="1">
      <w:start w:val="1"/>
      <w:numFmt w:val="lowerRoman"/>
      <w:lvlText w:val="%3."/>
      <w:lvlJc w:val="right"/>
      <w:pPr>
        <w:ind w:left="1878" w:hanging="180"/>
      </w:pPr>
    </w:lvl>
    <w:lvl w:ilvl="3" w:tplc="041F000F" w:tentative="1">
      <w:start w:val="1"/>
      <w:numFmt w:val="decimal"/>
      <w:lvlText w:val="%4."/>
      <w:lvlJc w:val="left"/>
      <w:pPr>
        <w:ind w:left="2598" w:hanging="360"/>
      </w:pPr>
    </w:lvl>
    <w:lvl w:ilvl="4" w:tplc="041F0019" w:tentative="1">
      <w:start w:val="1"/>
      <w:numFmt w:val="lowerLetter"/>
      <w:lvlText w:val="%5."/>
      <w:lvlJc w:val="left"/>
      <w:pPr>
        <w:ind w:left="3318" w:hanging="360"/>
      </w:pPr>
    </w:lvl>
    <w:lvl w:ilvl="5" w:tplc="041F001B" w:tentative="1">
      <w:start w:val="1"/>
      <w:numFmt w:val="lowerRoman"/>
      <w:lvlText w:val="%6."/>
      <w:lvlJc w:val="right"/>
      <w:pPr>
        <w:ind w:left="4038" w:hanging="180"/>
      </w:pPr>
    </w:lvl>
    <w:lvl w:ilvl="6" w:tplc="041F000F" w:tentative="1">
      <w:start w:val="1"/>
      <w:numFmt w:val="decimal"/>
      <w:lvlText w:val="%7."/>
      <w:lvlJc w:val="left"/>
      <w:pPr>
        <w:ind w:left="4758" w:hanging="360"/>
      </w:pPr>
    </w:lvl>
    <w:lvl w:ilvl="7" w:tplc="041F0019" w:tentative="1">
      <w:start w:val="1"/>
      <w:numFmt w:val="lowerLetter"/>
      <w:lvlText w:val="%8."/>
      <w:lvlJc w:val="left"/>
      <w:pPr>
        <w:ind w:left="5478" w:hanging="360"/>
      </w:pPr>
    </w:lvl>
    <w:lvl w:ilvl="8" w:tplc="041F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E20CB4"/>
    <w:multiLevelType w:val="hybridMultilevel"/>
    <w:tmpl w:val="FB3CCB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A7176"/>
    <w:multiLevelType w:val="hybridMultilevel"/>
    <w:tmpl w:val="26167DF6"/>
    <w:lvl w:ilvl="0" w:tplc="E2E886A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1D202F"/>
    <w:multiLevelType w:val="hybridMultilevel"/>
    <w:tmpl w:val="DCDA27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2"/>
  </w:num>
  <w:num w:numId="6">
    <w:abstractNumId w:val="20"/>
  </w:num>
  <w:num w:numId="7">
    <w:abstractNumId w:val="29"/>
  </w:num>
  <w:num w:numId="8">
    <w:abstractNumId w:val="27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4"/>
  </w:num>
  <w:num w:numId="24">
    <w:abstractNumId w:val="16"/>
  </w:num>
  <w:num w:numId="25">
    <w:abstractNumId w:val="28"/>
  </w:num>
  <w:num w:numId="26">
    <w:abstractNumId w:val="12"/>
  </w:num>
  <w:num w:numId="27">
    <w:abstractNumId w:val="23"/>
  </w:num>
  <w:num w:numId="28">
    <w:abstractNumId w:val="6"/>
  </w:num>
  <w:num w:numId="29">
    <w:abstractNumId w:val="5"/>
  </w:num>
  <w:num w:numId="30">
    <w:abstractNumId w:val="10"/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930C8"/>
    <w:rsid w:val="000D38A1"/>
    <w:rsid w:val="001060DD"/>
    <w:rsid w:val="001545BA"/>
    <w:rsid w:val="001603EE"/>
    <w:rsid w:val="001716CA"/>
    <w:rsid w:val="00273B1F"/>
    <w:rsid w:val="002829FF"/>
    <w:rsid w:val="002C325C"/>
    <w:rsid w:val="0030038E"/>
    <w:rsid w:val="003313DB"/>
    <w:rsid w:val="00364FBE"/>
    <w:rsid w:val="00392C0F"/>
    <w:rsid w:val="003C739E"/>
    <w:rsid w:val="003D3D46"/>
    <w:rsid w:val="003D7A1B"/>
    <w:rsid w:val="00427896"/>
    <w:rsid w:val="00463A88"/>
    <w:rsid w:val="00465FC3"/>
    <w:rsid w:val="004D5A4C"/>
    <w:rsid w:val="00522113"/>
    <w:rsid w:val="00523218"/>
    <w:rsid w:val="0053482D"/>
    <w:rsid w:val="00551578"/>
    <w:rsid w:val="00567CA3"/>
    <w:rsid w:val="00596E90"/>
    <w:rsid w:val="005A528F"/>
    <w:rsid w:val="00627078"/>
    <w:rsid w:val="0062715C"/>
    <w:rsid w:val="00651161"/>
    <w:rsid w:val="006542FB"/>
    <w:rsid w:val="006B583C"/>
    <w:rsid w:val="006E24D6"/>
    <w:rsid w:val="006F41E7"/>
    <w:rsid w:val="007029EB"/>
    <w:rsid w:val="00725AF6"/>
    <w:rsid w:val="00732046"/>
    <w:rsid w:val="00754716"/>
    <w:rsid w:val="00777A90"/>
    <w:rsid w:val="007957D4"/>
    <w:rsid w:val="007E5DCE"/>
    <w:rsid w:val="008433DE"/>
    <w:rsid w:val="00871B37"/>
    <w:rsid w:val="008772BE"/>
    <w:rsid w:val="008A59B4"/>
    <w:rsid w:val="008A6D06"/>
    <w:rsid w:val="008D154F"/>
    <w:rsid w:val="008E2D00"/>
    <w:rsid w:val="008E5C44"/>
    <w:rsid w:val="00906537"/>
    <w:rsid w:val="00965773"/>
    <w:rsid w:val="009920D1"/>
    <w:rsid w:val="00994435"/>
    <w:rsid w:val="009D4772"/>
    <w:rsid w:val="00A04463"/>
    <w:rsid w:val="00A5220A"/>
    <w:rsid w:val="00A6161C"/>
    <w:rsid w:val="00AA62EB"/>
    <w:rsid w:val="00AE36E9"/>
    <w:rsid w:val="00AE6E78"/>
    <w:rsid w:val="00B02E4D"/>
    <w:rsid w:val="00B0306A"/>
    <w:rsid w:val="00B4158F"/>
    <w:rsid w:val="00B7530F"/>
    <w:rsid w:val="00B755AD"/>
    <w:rsid w:val="00C5335D"/>
    <w:rsid w:val="00C60068"/>
    <w:rsid w:val="00CB1209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411E1"/>
    <w:rsid w:val="00EF4CB8"/>
    <w:rsid w:val="00F02BD1"/>
    <w:rsid w:val="00F07157"/>
    <w:rsid w:val="00F230DA"/>
    <w:rsid w:val="00F52497"/>
    <w:rsid w:val="00F57AF0"/>
    <w:rsid w:val="00F90BF7"/>
    <w:rsid w:val="00FD062A"/>
    <w:rsid w:val="00FD2FE3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12EA3"/>
  <w15:docId w15:val="{59E0ED0F-2593-4BFC-9EED-181D996D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7B8A-4FE7-4FFF-857D-79A71A60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2023-11-29T07:05:00Z</dcterms:created>
  <dcterms:modified xsi:type="dcterms:W3CDTF">2026-04-13T07:54:00Z</dcterms:modified>
</cp:coreProperties>
</file>