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0057D2" w:rsidRDefault="004575D7" w:rsidP="000057D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Kök k</w:t>
            </w:r>
            <w:r w:rsidR="00440F2D" w:rsidRPr="000057D2">
              <w:rPr>
                <w:rFonts w:ascii="Times New Roman" w:hAnsi="Times New Roman" w:cs="Times New Roman"/>
                <w:sz w:val="24"/>
                <w:szCs w:val="24"/>
              </w:rPr>
              <w:t>anal tedavisi yapılmış madde kaybı fazla olan dişler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kök kanalından destek alınarak </w:t>
            </w:r>
            <w:r w:rsidR="00440F2D" w:rsidRPr="000057D2">
              <w:rPr>
                <w:rFonts w:ascii="Times New Roman" w:hAnsi="Times New Roman" w:cs="Times New Roman"/>
                <w:sz w:val="24"/>
                <w:szCs w:val="24"/>
              </w:rPr>
              <w:t>dolgu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larının</w:t>
            </w:r>
            <w:r w:rsidR="00440F2D" w:rsidRPr="000057D2">
              <w:rPr>
                <w:rFonts w:ascii="Times New Roman" w:hAnsi="Times New Roman" w:cs="Times New Roman"/>
                <w:sz w:val="24"/>
                <w:szCs w:val="24"/>
              </w:rPr>
              <w:t xml:space="preserve"> yapımında kullanılır.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440F2D" w:rsidRPr="000057D2" w:rsidRDefault="00440F2D" w:rsidP="000057D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7D2">
              <w:rPr>
                <w:rFonts w:ascii="Times New Roman" w:hAnsi="Times New Roman" w:cs="Times New Roman"/>
                <w:sz w:val="24"/>
                <w:szCs w:val="24"/>
              </w:rPr>
              <w:t>Paslanmaz çelikten veya titanyumdan yapılmış olmalıdır.</w:t>
            </w:r>
          </w:p>
          <w:p w:rsidR="00440F2D" w:rsidRPr="004575D7" w:rsidRDefault="004575D7" w:rsidP="000057D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Vidalar </w:t>
            </w:r>
            <w:r w:rsidR="00440F2D" w:rsidRPr="000057D2">
              <w:rPr>
                <w:rFonts w:ascii="Times New Roman" w:hAnsi="Times New Roman" w:cs="Times New Roman"/>
                <w:sz w:val="24"/>
                <w:szCs w:val="24"/>
              </w:rPr>
              <w:t xml:space="preserve">farklı boylarda ve </w:t>
            </w:r>
            <w:r w:rsidR="00440F2D" w:rsidRPr="004575D7">
              <w:rPr>
                <w:rFonts w:ascii="Times New Roman" w:hAnsi="Times New Roman" w:cs="Times New Roman"/>
                <w:sz w:val="24"/>
                <w:szCs w:val="24"/>
              </w:rPr>
              <w:t>farklı kalınlık seçeneklerine sahip olmalıdır.</w:t>
            </w:r>
          </w:p>
          <w:p w:rsidR="00440F2D" w:rsidRPr="004575D7" w:rsidRDefault="004575D7" w:rsidP="000057D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Vidaların </w:t>
            </w:r>
            <w:r w:rsidR="00440F2D" w:rsidRPr="004575D7">
              <w:rPr>
                <w:rFonts w:ascii="Times New Roman" w:hAnsi="Times New Roman" w:cs="Times New Roman"/>
                <w:sz w:val="24"/>
                <w:szCs w:val="24"/>
              </w:rPr>
              <w:t>ebatları ayrı ayrı temin edil</w:t>
            </w:r>
            <w:r w:rsidR="00362C3B" w:rsidRPr="004575D7">
              <w:rPr>
                <w:rFonts w:ascii="Times New Roman" w:hAnsi="Times New Roman" w:cs="Times New Roman"/>
                <w:sz w:val="24"/>
                <w:szCs w:val="24"/>
              </w:rPr>
              <w:t>ebil</w:t>
            </w:r>
            <w:r w:rsidR="00440F2D" w:rsidRPr="004575D7">
              <w:rPr>
                <w:rFonts w:ascii="Times New Roman" w:hAnsi="Times New Roman" w:cs="Times New Roman"/>
                <w:sz w:val="24"/>
                <w:szCs w:val="24"/>
              </w:rPr>
              <w:t>melidir.</w:t>
            </w:r>
          </w:p>
          <w:p w:rsidR="00C60068" w:rsidRPr="000057D2" w:rsidRDefault="00440F2D" w:rsidP="000057D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7D2">
              <w:rPr>
                <w:rFonts w:ascii="Times New Roman" w:hAnsi="Times New Roman" w:cs="Times New Roman"/>
                <w:sz w:val="24"/>
                <w:szCs w:val="24"/>
              </w:rPr>
              <w:t xml:space="preserve">Set içerisinde </w:t>
            </w:r>
            <w:r w:rsidR="004575D7">
              <w:rPr>
                <w:rFonts w:ascii="Times New Roman" w:hAnsi="Times New Roman" w:cs="Times New Roman"/>
                <w:sz w:val="24"/>
                <w:szCs w:val="24"/>
              </w:rPr>
              <w:t xml:space="preserve">100 vida için </w:t>
            </w:r>
            <w:r w:rsidRPr="000057D2">
              <w:rPr>
                <w:rFonts w:ascii="Times New Roman" w:hAnsi="Times New Roman" w:cs="Times New Roman"/>
                <w:sz w:val="24"/>
                <w:szCs w:val="24"/>
              </w:rPr>
              <w:t>en az 2 adet uygulama anahtarı olmalıdır</w:t>
            </w:r>
            <w:r w:rsidR="004575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0057D2" w:rsidRPr="000057D2" w:rsidRDefault="000057D2" w:rsidP="000057D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7D2">
              <w:rPr>
                <w:rFonts w:ascii="Times New Roman" w:hAnsi="Times New Roman" w:cs="Times New Roman"/>
                <w:sz w:val="24"/>
                <w:szCs w:val="24"/>
              </w:rPr>
              <w:t xml:space="preserve">Kutusunun üzerinde </w:t>
            </w:r>
            <w:r w:rsidR="004575D7">
              <w:rPr>
                <w:rFonts w:ascii="Times New Roman" w:hAnsi="Times New Roman" w:cs="Times New Roman"/>
                <w:sz w:val="24"/>
                <w:szCs w:val="24"/>
              </w:rPr>
              <w:t>vidaların</w:t>
            </w:r>
            <w:r w:rsidRPr="000057D2">
              <w:rPr>
                <w:rFonts w:ascii="Times New Roman" w:hAnsi="Times New Roman" w:cs="Times New Roman"/>
                <w:sz w:val="24"/>
                <w:szCs w:val="24"/>
              </w:rPr>
              <w:t xml:space="preserve"> boy</w:t>
            </w:r>
            <w:r w:rsidR="004575D7">
              <w:rPr>
                <w:rFonts w:ascii="Times New Roman" w:hAnsi="Times New Roman" w:cs="Times New Roman"/>
                <w:sz w:val="24"/>
                <w:szCs w:val="24"/>
              </w:rPr>
              <w:t xml:space="preserve"> ve kalınlıklarını</w:t>
            </w:r>
            <w:r w:rsidRPr="0000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5D7">
              <w:rPr>
                <w:rFonts w:ascii="Times New Roman" w:hAnsi="Times New Roman" w:cs="Times New Roman"/>
                <w:sz w:val="24"/>
                <w:szCs w:val="24"/>
              </w:rPr>
              <w:t xml:space="preserve">gösteren işaret veya yazı </w:t>
            </w:r>
            <w:r w:rsidRPr="000057D2">
              <w:rPr>
                <w:rFonts w:ascii="Times New Roman" w:hAnsi="Times New Roman" w:cs="Times New Roman"/>
                <w:sz w:val="24"/>
                <w:szCs w:val="24"/>
              </w:rPr>
              <w:t>bulunmalıdır.</w:t>
            </w:r>
          </w:p>
          <w:p w:rsidR="000057D2" w:rsidRPr="000057D2" w:rsidRDefault="000057D2" w:rsidP="000057D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7D2">
              <w:rPr>
                <w:rFonts w:ascii="Times New Roman" w:hAnsi="Times New Roman" w:cs="Times New Roman"/>
                <w:sz w:val="24"/>
                <w:szCs w:val="24"/>
              </w:rPr>
              <w:t>Yüksek kaliteli uygun kaplamalı, vida tipi postlar olmalıdır.</w:t>
            </w:r>
          </w:p>
          <w:p w:rsidR="00CE01BB" w:rsidRPr="000057D2" w:rsidRDefault="00440F2D" w:rsidP="000057D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7D2">
              <w:rPr>
                <w:rFonts w:ascii="Times New Roman" w:hAnsi="Times New Roman" w:cs="Times New Roman"/>
                <w:sz w:val="24"/>
                <w:szCs w:val="24"/>
              </w:rPr>
              <w:t>Diş dokusuna uyumlu olmalıdır</w:t>
            </w:r>
            <w:r w:rsidR="000057D2" w:rsidRPr="00005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F2D" w:rsidRPr="000057D2" w:rsidRDefault="00440F2D" w:rsidP="000057D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7D2">
              <w:rPr>
                <w:rFonts w:ascii="Times New Roman" w:hAnsi="Times New Roman" w:cs="Times New Roman"/>
                <w:sz w:val="24"/>
                <w:szCs w:val="24"/>
              </w:rPr>
              <w:t>Oksitlenme yapmamalıdır</w:t>
            </w:r>
            <w:r w:rsidR="000057D2" w:rsidRPr="00005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F2D" w:rsidRPr="000057D2" w:rsidRDefault="004575D7" w:rsidP="000057D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Vidaların </w:t>
            </w:r>
            <w:r w:rsidR="00440F2D" w:rsidRPr="000057D2">
              <w:rPr>
                <w:rFonts w:ascii="Times New Roman" w:hAnsi="Times New Roman" w:cs="Times New Roman"/>
                <w:sz w:val="24"/>
                <w:szCs w:val="24"/>
              </w:rPr>
              <w:t>uçları kök kanal anatomisine uygun olacak şekilde sivri olmalıdır</w:t>
            </w:r>
            <w:r w:rsidR="000057D2" w:rsidRPr="00005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F2D" w:rsidRPr="00027310" w:rsidRDefault="00440F2D" w:rsidP="00027310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7D2">
              <w:rPr>
                <w:rFonts w:ascii="Times New Roman" w:hAnsi="Times New Roman" w:cs="Times New Roman"/>
                <w:sz w:val="24"/>
                <w:szCs w:val="24"/>
              </w:rPr>
              <w:t>Dişe yerleştirilirken sıkıştırma işlemi esnasında vida boyun kısmından kırılmamalıdır.</w:t>
            </w:r>
          </w:p>
        </w:tc>
      </w:tr>
      <w:tr w:rsidR="00C60068" w:rsidTr="000057D2">
        <w:trPr>
          <w:trHeight w:val="75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C60068" w:rsidRDefault="00440F2D" w:rsidP="000057D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7D2"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</w:p>
          <w:p w:rsidR="004575D7" w:rsidRPr="000057D2" w:rsidRDefault="004575D7" w:rsidP="000057D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5D7">
              <w:rPr>
                <w:rFonts w:ascii="Times New Roman" w:hAnsi="Times New Roman" w:cs="Times New Roman"/>
                <w:sz w:val="24"/>
                <w:szCs w:val="24"/>
              </w:rPr>
              <w:t xml:space="preserve">Birim </w:t>
            </w:r>
            <w:bookmarkStart w:id="0" w:name="_GoBack"/>
            <w:bookmarkEnd w:id="0"/>
            <w:r w:rsidRPr="004575D7">
              <w:rPr>
                <w:rFonts w:ascii="Times New Roman" w:hAnsi="Times New Roman" w:cs="Times New Roman"/>
                <w:sz w:val="24"/>
                <w:szCs w:val="24"/>
              </w:rPr>
              <w:t xml:space="preserve">değerlendirilmesi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kök kanal vidası </w:t>
            </w:r>
            <w:r w:rsidRPr="004575D7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575D7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6C7" w:rsidRDefault="006136C7" w:rsidP="00CE01BB">
      <w:pPr>
        <w:spacing w:after="0" w:line="240" w:lineRule="auto"/>
      </w:pPr>
      <w:r>
        <w:separator/>
      </w:r>
    </w:p>
  </w:endnote>
  <w:endnote w:type="continuationSeparator" w:id="0">
    <w:p w:rsidR="006136C7" w:rsidRDefault="006136C7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7D2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6C7" w:rsidRDefault="006136C7" w:rsidP="00CE01BB">
      <w:pPr>
        <w:spacing w:after="0" w:line="240" w:lineRule="auto"/>
      </w:pPr>
      <w:r>
        <w:separator/>
      </w:r>
    </w:p>
  </w:footnote>
  <w:footnote w:type="continuationSeparator" w:id="0">
    <w:p w:rsidR="006136C7" w:rsidRDefault="006136C7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765C0C" w:rsidRDefault="00CE01BB" w:rsidP="00440F2D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765C0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0057D2" w:rsidRPr="00765C0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43177F" w:rsidRPr="00765C0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4131</w:t>
    </w:r>
    <w:r w:rsidR="000057D2" w:rsidRPr="00765C0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440F2D" w:rsidRPr="00765C0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KÖK KANAL VİDASI</w:t>
    </w:r>
    <w:r w:rsidR="002829FF" w:rsidRPr="00765C0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       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74040CE"/>
    <w:multiLevelType w:val="hybridMultilevel"/>
    <w:tmpl w:val="5762C8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8B727AD"/>
    <w:multiLevelType w:val="hybridMultilevel"/>
    <w:tmpl w:val="85FED1C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6A41A9"/>
    <w:multiLevelType w:val="hybridMultilevel"/>
    <w:tmpl w:val="5762C8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50AB0279"/>
    <w:multiLevelType w:val="hybridMultilevel"/>
    <w:tmpl w:val="5762C8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BA7B17"/>
    <w:multiLevelType w:val="hybridMultilevel"/>
    <w:tmpl w:val="AF9CA64A"/>
    <w:lvl w:ilvl="0" w:tplc="F8E03C7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22"/>
  </w:num>
  <w:num w:numId="6">
    <w:abstractNumId w:val="21"/>
  </w:num>
  <w:num w:numId="7">
    <w:abstractNumId w:val="29"/>
  </w:num>
  <w:num w:numId="8">
    <w:abstractNumId w:val="27"/>
  </w:num>
  <w:num w:numId="9">
    <w:abstractNumId w:val="12"/>
  </w:num>
  <w:num w:numId="10">
    <w:abstractNumId w:val="16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5"/>
  </w:num>
  <w:num w:numId="15">
    <w:abstractNumId w:val="3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8"/>
  </w:num>
  <w:num w:numId="21">
    <w:abstractNumId w:val="2"/>
  </w:num>
  <w:num w:numId="22">
    <w:abstractNumId w:val="24"/>
  </w:num>
  <w:num w:numId="23">
    <w:abstractNumId w:val="4"/>
  </w:num>
  <w:num w:numId="24">
    <w:abstractNumId w:val="18"/>
  </w:num>
  <w:num w:numId="25">
    <w:abstractNumId w:val="28"/>
  </w:num>
  <w:num w:numId="26">
    <w:abstractNumId w:val="13"/>
  </w:num>
  <w:num w:numId="27">
    <w:abstractNumId w:val="23"/>
  </w:num>
  <w:num w:numId="28">
    <w:abstractNumId w:val="6"/>
  </w:num>
  <w:num w:numId="29">
    <w:abstractNumId w:val="5"/>
  </w:num>
  <w:num w:numId="30">
    <w:abstractNumId w:val="11"/>
  </w:num>
  <w:num w:numId="31">
    <w:abstractNumId w:val="17"/>
  </w:num>
  <w:num w:numId="32">
    <w:abstractNumId w:val="3"/>
  </w:num>
  <w:num w:numId="33">
    <w:abstractNumId w:val="7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057D2"/>
    <w:rsid w:val="00027310"/>
    <w:rsid w:val="0003272C"/>
    <w:rsid w:val="00087453"/>
    <w:rsid w:val="000D38A1"/>
    <w:rsid w:val="001603EE"/>
    <w:rsid w:val="001716CA"/>
    <w:rsid w:val="0028092E"/>
    <w:rsid w:val="002829FF"/>
    <w:rsid w:val="00362C3B"/>
    <w:rsid w:val="00392C0F"/>
    <w:rsid w:val="003C739E"/>
    <w:rsid w:val="003D3D46"/>
    <w:rsid w:val="003D7A1B"/>
    <w:rsid w:val="00427896"/>
    <w:rsid w:val="0043177F"/>
    <w:rsid w:val="00440F2D"/>
    <w:rsid w:val="004575D7"/>
    <w:rsid w:val="00463A88"/>
    <w:rsid w:val="00465FC3"/>
    <w:rsid w:val="00522113"/>
    <w:rsid w:val="0053482D"/>
    <w:rsid w:val="00551578"/>
    <w:rsid w:val="00567CA3"/>
    <w:rsid w:val="00596E90"/>
    <w:rsid w:val="005A528F"/>
    <w:rsid w:val="006136C7"/>
    <w:rsid w:val="00627078"/>
    <w:rsid w:val="00651161"/>
    <w:rsid w:val="006542FB"/>
    <w:rsid w:val="006B583C"/>
    <w:rsid w:val="006F41E7"/>
    <w:rsid w:val="007029EB"/>
    <w:rsid w:val="00725AF6"/>
    <w:rsid w:val="00732046"/>
    <w:rsid w:val="00765C0C"/>
    <w:rsid w:val="00777A90"/>
    <w:rsid w:val="007957D4"/>
    <w:rsid w:val="007E5DCE"/>
    <w:rsid w:val="008433DE"/>
    <w:rsid w:val="008772BE"/>
    <w:rsid w:val="008A59B4"/>
    <w:rsid w:val="008A6D06"/>
    <w:rsid w:val="008E2D00"/>
    <w:rsid w:val="008E5C44"/>
    <w:rsid w:val="00965773"/>
    <w:rsid w:val="009920D1"/>
    <w:rsid w:val="00994435"/>
    <w:rsid w:val="009D4772"/>
    <w:rsid w:val="00A04463"/>
    <w:rsid w:val="00A6161C"/>
    <w:rsid w:val="00A76F2F"/>
    <w:rsid w:val="00AA62EB"/>
    <w:rsid w:val="00AE36E9"/>
    <w:rsid w:val="00B02E4D"/>
    <w:rsid w:val="00B0306A"/>
    <w:rsid w:val="00B4158F"/>
    <w:rsid w:val="00B755AD"/>
    <w:rsid w:val="00C5335D"/>
    <w:rsid w:val="00C60068"/>
    <w:rsid w:val="00CB4AAE"/>
    <w:rsid w:val="00CC039B"/>
    <w:rsid w:val="00CE01BB"/>
    <w:rsid w:val="00CE5DB6"/>
    <w:rsid w:val="00D21313"/>
    <w:rsid w:val="00D355D2"/>
    <w:rsid w:val="00D51F2C"/>
    <w:rsid w:val="00D53DC8"/>
    <w:rsid w:val="00D67905"/>
    <w:rsid w:val="00D86E72"/>
    <w:rsid w:val="00D9418A"/>
    <w:rsid w:val="00DB32D9"/>
    <w:rsid w:val="00DD103A"/>
    <w:rsid w:val="00E14145"/>
    <w:rsid w:val="00EA1B32"/>
    <w:rsid w:val="00EF4CB8"/>
    <w:rsid w:val="00F07157"/>
    <w:rsid w:val="00F230DA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6FC0C2"/>
  <w15:docId w15:val="{C398CB12-CE5E-4575-9EC0-84BC17F5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5693E-3064-44A2-8C6F-98F96D3A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2023-11-08T13:06:00Z</dcterms:created>
  <dcterms:modified xsi:type="dcterms:W3CDTF">2023-11-08T13:06:00Z</dcterms:modified>
</cp:coreProperties>
</file>