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AA0E77" w:rsidRDefault="00AA0E77" w:rsidP="00AA0E7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Ağartma işlemlerinden, </w:t>
            </w:r>
            <w:proofErr w:type="spellStart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kavite</w:t>
            </w:r>
            <w:proofErr w:type="spellEnd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preparasyonundan</w:t>
            </w:r>
            <w:proofErr w:type="spellEnd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pit</w:t>
            </w:r>
            <w:proofErr w:type="spellEnd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fissür</w:t>
            </w:r>
            <w:proofErr w:type="spellEnd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 örtücülerden ve </w:t>
            </w:r>
            <w:proofErr w:type="spellStart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apereylerin</w:t>
            </w:r>
            <w:proofErr w:type="spellEnd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 yapıştırılmasından önce temizlik amacıyla; </w:t>
            </w:r>
            <w:proofErr w:type="spellStart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detertraj</w:t>
            </w:r>
            <w:proofErr w:type="spellEnd"/>
            <w:r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 sonrası diş yüzeyinin pürüzsüz ve parlak olmasını sağlayarak tekrar lekelenmeyi önlemek amacıyla kullanılabilir çeşitleri olmalıdır.</w:t>
            </w:r>
          </w:p>
        </w:tc>
      </w:tr>
      <w:tr w:rsidR="00C60068" w:rsidTr="007D5D1C">
        <w:trPr>
          <w:trHeight w:val="121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AA0E77" w:rsidRDefault="000D20FF" w:rsidP="00AA0E7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Kullanım amacına uygun </w:t>
            </w:r>
            <w:r w:rsidR="00AA0E77"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gren çeşitliliğine (ince, kalın, </w:t>
            </w:r>
            <w:proofErr w:type="spellStart"/>
            <w:r w:rsidR="00AA0E77" w:rsidRPr="00AA0E77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="00AA0E77" w:rsidRPr="00AA0E77">
              <w:rPr>
                <w:rFonts w:ascii="Times New Roman" w:hAnsi="Times New Roman" w:cs="Times New Roman"/>
                <w:sz w:val="24"/>
                <w:szCs w:val="24"/>
              </w:rPr>
              <w:t xml:space="preserve"> kalın) sahip olmalıdır.</w:t>
            </w:r>
          </w:p>
          <w:p w:rsidR="00791797" w:rsidRPr="002A69FE" w:rsidRDefault="00AA0E77" w:rsidP="002A69F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0FF">
              <w:rPr>
                <w:rFonts w:ascii="Times New Roman" w:hAnsi="Times New Roman" w:cs="Times New Roman"/>
                <w:sz w:val="24"/>
                <w:szCs w:val="24"/>
              </w:rPr>
              <w:t>Florlü</w:t>
            </w:r>
            <w:proofErr w:type="spellEnd"/>
            <w:r w:rsidRPr="000D20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20FF">
              <w:rPr>
                <w:rFonts w:ascii="Times New Roman" w:hAnsi="Times New Roman" w:cs="Times New Roman"/>
                <w:sz w:val="24"/>
                <w:szCs w:val="24"/>
              </w:rPr>
              <w:t>florsüz</w:t>
            </w:r>
            <w:proofErr w:type="spellEnd"/>
            <w:r w:rsidRPr="000D20FF">
              <w:rPr>
                <w:rFonts w:ascii="Times New Roman" w:hAnsi="Times New Roman" w:cs="Times New Roman"/>
                <w:sz w:val="24"/>
                <w:szCs w:val="24"/>
              </w:rPr>
              <w:t>, aromalı, aromasız, boyalı, boyasız çeşitleri ol</w:t>
            </w:r>
            <w:r w:rsidR="000D20FF" w:rsidRPr="000D20FF">
              <w:rPr>
                <w:rFonts w:ascii="Times New Roman" w:hAnsi="Times New Roman" w:cs="Times New Roman"/>
                <w:sz w:val="24"/>
                <w:szCs w:val="24"/>
              </w:rPr>
              <w:t xml:space="preserve">abilir. 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AA0E77" w:rsidRPr="00AA0E77" w:rsidRDefault="00AA0E77" w:rsidP="00AA0E7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Dişlerde aşınma ve çizilmeye neden olmadan dişler üzerindeki sonradan edinilmiş lekeleri çıkarabilmelidir.</w:t>
            </w:r>
          </w:p>
          <w:p w:rsidR="00AA0E77" w:rsidRPr="00AA0E77" w:rsidRDefault="00AA0E77" w:rsidP="00AA0E7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Doku dostu olmalı, mukozada tahrişe neden olmamalıdır.</w:t>
            </w:r>
          </w:p>
          <w:p w:rsidR="00AA0E77" w:rsidRPr="00AA0E77" w:rsidRDefault="00AA0E77" w:rsidP="00AA0E7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Macun kıvamında yumuşak olmalıdır.</w:t>
            </w:r>
          </w:p>
          <w:p w:rsidR="00AA0E77" w:rsidRPr="00AA0E77" w:rsidRDefault="00AA0E77" w:rsidP="00AA0E7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Hoş kokulu olmalıdır.</w:t>
            </w:r>
          </w:p>
          <w:p w:rsidR="00CE01BB" w:rsidRDefault="00AA0E77" w:rsidP="00AA0E7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Su ile kolayca temizlen</w:t>
            </w:r>
            <w:r w:rsidR="000D20FF">
              <w:rPr>
                <w:rFonts w:ascii="Times New Roman" w:hAnsi="Times New Roman" w:cs="Times New Roman"/>
                <w:sz w:val="24"/>
                <w:szCs w:val="24"/>
              </w:rPr>
              <w:t>melidir.</w:t>
            </w:r>
          </w:p>
          <w:p w:rsidR="008962D7" w:rsidRPr="002A69FE" w:rsidRDefault="00D27703" w:rsidP="002A69F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 doz ambalajlar ile aseptik ve kolay kullanım sağlamalıdır</w:t>
            </w:r>
            <w:r w:rsidR="002A6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60068" w:rsidTr="00AA0E77">
        <w:trPr>
          <w:trHeight w:val="79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0D20FF" w:rsidRPr="00393A5D" w:rsidRDefault="00AA0E77" w:rsidP="00393A5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77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  <w:r w:rsidR="00D27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3A5D" w:rsidRPr="00393A5D" w:rsidRDefault="00393A5D" w:rsidP="00393A5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Ambalaj 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r w:rsidR="002A69FE">
              <w:rPr>
                <w:rFonts w:ascii="Times New Roman" w:hAnsi="Times New Roman" w:cs="Times New Roman"/>
                <w:sz w:val="24"/>
                <w:szCs w:val="24"/>
              </w:rPr>
              <w:t>ürünün içeriği belirtilmelidir.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290" w:rsidRDefault="00B20290" w:rsidP="00CE01BB">
      <w:pPr>
        <w:spacing w:after="0" w:line="240" w:lineRule="auto"/>
      </w:pPr>
      <w:r>
        <w:separator/>
      </w:r>
    </w:p>
  </w:endnote>
  <w:endnote w:type="continuationSeparator" w:id="0">
    <w:p w:rsidR="00B20290" w:rsidRDefault="00B20290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B1E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290" w:rsidRDefault="00B20290" w:rsidP="00CE01BB">
      <w:pPr>
        <w:spacing w:after="0" w:line="240" w:lineRule="auto"/>
      </w:pPr>
      <w:r>
        <w:separator/>
      </w:r>
    </w:p>
  </w:footnote>
  <w:footnote w:type="continuationSeparator" w:id="0">
    <w:p w:rsidR="00B20290" w:rsidRDefault="00B20290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E77" w:rsidRPr="007D5D1C" w:rsidRDefault="00CE01BB" w:rsidP="00AA0E77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7D5D1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AA0E77" w:rsidRPr="007D5D1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4123</w:t>
    </w:r>
    <w:r w:rsidR="000A6AB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AA0E77" w:rsidRPr="007D5D1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 PAT, POLİSAJ</w:t>
    </w:r>
  </w:p>
  <w:p w:rsidR="00CE01BB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9943AC"/>
    <w:multiLevelType w:val="hybridMultilevel"/>
    <w:tmpl w:val="BCEAF6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D22D5"/>
    <w:multiLevelType w:val="hybridMultilevel"/>
    <w:tmpl w:val="FBC8C4E4"/>
    <w:lvl w:ilvl="0" w:tplc="11CC20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28"/>
  </w:num>
  <w:num w:numId="26">
    <w:abstractNumId w:val="13"/>
  </w:num>
  <w:num w:numId="27">
    <w:abstractNumId w:val="23"/>
  </w:num>
  <w:num w:numId="28">
    <w:abstractNumId w:val="5"/>
  </w:num>
  <w:num w:numId="29">
    <w:abstractNumId w:val="4"/>
  </w:num>
  <w:num w:numId="30">
    <w:abstractNumId w:val="9"/>
  </w:num>
  <w:num w:numId="31">
    <w:abstractNumId w:val="31"/>
  </w:num>
  <w:num w:numId="32">
    <w:abstractNumId w:val="17"/>
  </w:num>
  <w:num w:numId="33">
    <w:abstractNumId w:val="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75BE9"/>
    <w:rsid w:val="00087453"/>
    <w:rsid w:val="00093941"/>
    <w:rsid w:val="000A6AB7"/>
    <w:rsid w:val="000C4B1E"/>
    <w:rsid w:val="000D20FF"/>
    <w:rsid w:val="000D38A1"/>
    <w:rsid w:val="0013184B"/>
    <w:rsid w:val="00135E94"/>
    <w:rsid w:val="001603EE"/>
    <w:rsid w:val="001716CA"/>
    <w:rsid w:val="002829FF"/>
    <w:rsid w:val="002A13E9"/>
    <w:rsid w:val="002A69FE"/>
    <w:rsid w:val="00322D7F"/>
    <w:rsid w:val="00387DF9"/>
    <w:rsid w:val="00392C0F"/>
    <w:rsid w:val="00393A5D"/>
    <w:rsid w:val="003C739E"/>
    <w:rsid w:val="003D3D46"/>
    <w:rsid w:val="003D60B0"/>
    <w:rsid w:val="003D7A1B"/>
    <w:rsid w:val="00427896"/>
    <w:rsid w:val="00463A88"/>
    <w:rsid w:val="00465FC3"/>
    <w:rsid w:val="00497D2D"/>
    <w:rsid w:val="00522113"/>
    <w:rsid w:val="0053482D"/>
    <w:rsid w:val="00551578"/>
    <w:rsid w:val="00567CA3"/>
    <w:rsid w:val="00596E90"/>
    <w:rsid w:val="005A528F"/>
    <w:rsid w:val="006243F4"/>
    <w:rsid w:val="00627078"/>
    <w:rsid w:val="00651161"/>
    <w:rsid w:val="00653C5A"/>
    <w:rsid w:val="006542FB"/>
    <w:rsid w:val="006B583C"/>
    <w:rsid w:val="006F41E7"/>
    <w:rsid w:val="006F71B4"/>
    <w:rsid w:val="007029EB"/>
    <w:rsid w:val="00725AF6"/>
    <w:rsid w:val="00732046"/>
    <w:rsid w:val="007735F8"/>
    <w:rsid w:val="00777A90"/>
    <w:rsid w:val="00791797"/>
    <w:rsid w:val="007957D4"/>
    <w:rsid w:val="007D5563"/>
    <w:rsid w:val="007D5D1C"/>
    <w:rsid w:val="007E5DCE"/>
    <w:rsid w:val="008433DE"/>
    <w:rsid w:val="008532F3"/>
    <w:rsid w:val="008772BE"/>
    <w:rsid w:val="008962D7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6161C"/>
    <w:rsid w:val="00AA0E77"/>
    <w:rsid w:val="00AA62EB"/>
    <w:rsid w:val="00AE36E9"/>
    <w:rsid w:val="00B02E4D"/>
    <w:rsid w:val="00B0306A"/>
    <w:rsid w:val="00B1657E"/>
    <w:rsid w:val="00B20290"/>
    <w:rsid w:val="00B4158F"/>
    <w:rsid w:val="00B755AD"/>
    <w:rsid w:val="00BF3B95"/>
    <w:rsid w:val="00C5335D"/>
    <w:rsid w:val="00C60068"/>
    <w:rsid w:val="00CB4AAE"/>
    <w:rsid w:val="00CC039B"/>
    <w:rsid w:val="00CE01BB"/>
    <w:rsid w:val="00D1596F"/>
    <w:rsid w:val="00D21313"/>
    <w:rsid w:val="00D27703"/>
    <w:rsid w:val="00D355D2"/>
    <w:rsid w:val="00D40BC0"/>
    <w:rsid w:val="00D51F2C"/>
    <w:rsid w:val="00D53DC8"/>
    <w:rsid w:val="00D67905"/>
    <w:rsid w:val="00D70D76"/>
    <w:rsid w:val="00D831E4"/>
    <w:rsid w:val="00D86E72"/>
    <w:rsid w:val="00D9418A"/>
    <w:rsid w:val="00DB32D9"/>
    <w:rsid w:val="00DD103A"/>
    <w:rsid w:val="00E14145"/>
    <w:rsid w:val="00EE2A87"/>
    <w:rsid w:val="00EF0DFD"/>
    <w:rsid w:val="00EF4CB8"/>
    <w:rsid w:val="00F07157"/>
    <w:rsid w:val="00F230DA"/>
    <w:rsid w:val="00F57AF0"/>
    <w:rsid w:val="00F90BF7"/>
    <w:rsid w:val="00F93D77"/>
    <w:rsid w:val="00FB659B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2AD48"/>
  <w15:docId w15:val="{F99FD0F6-4B02-428C-9925-675AC29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D7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0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1009-C38C-46B6-9C7F-A29FD0EA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2022-06-23T11:55:00Z</cp:lastPrinted>
  <dcterms:created xsi:type="dcterms:W3CDTF">2026-03-25T12:19:00Z</dcterms:created>
  <dcterms:modified xsi:type="dcterms:W3CDTF">2026-03-25T12:19:00Z</dcterms:modified>
</cp:coreProperties>
</file>