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431" w:tblpY="5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505"/>
      </w:tblGrid>
      <w:tr w:rsidR="0038792A" w:rsidRPr="00520BF1" w14:paraId="3B41A05F" w14:textId="77777777" w:rsidTr="00191618">
        <w:trPr>
          <w:trHeight w:val="1696"/>
        </w:trPr>
        <w:tc>
          <w:tcPr>
            <w:tcW w:w="1413" w:type="dxa"/>
          </w:tcPr>
          <w:p w14:paraId="332F1044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F8FD095" w14:textId="108907C8" w:rsidR="0038792A" w:rsidRPr="00101A04" w:rsidRDefault="00C80EAA" w:rsidP="00191618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503" w:right="75" w:hanging="425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Solunum yolunu güvenlik altına almak veya solunumu kontrol etmek amacıyla </w:t>
            </w:r>
            <w:proofErr w:type="spellStart"/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>trakea</w:t>
            </w:r>
            <w:proofErr w:type="spellEnd"/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içine bir tüp yerleştirilmesi esnasında tüpün yerleştirilmesini ve değiştirilmesini kolaylaştırmak, zor </w:t>
            </w:r>
            <w:proofErr w:type="spellStart"/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>entübasyonda</w:t>
            </w:r>
            <w:proofErr w:type="spellEnd"/>
            <w:r w:rsidRPr="00C80EA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kullanılmak amacı ile tasarlanmış olmalıdır.</w:t>
            </w:r>
          </w:p>
        </w:tc>
      </w:tr>
      <w:tr w:rsidR="0038792A" w:rsidRPr="00520BF1" w14:paraId="486B9874" w14:textId="77777777" w:rsidTr="00191618">
        <w:trPr>
          <w:trHeight w:val="1494"/>
        </w:trPr>
        <w:tc>
          <w:tcPr>
            <w:tcW w:w="1413" w:type="dxa"/>
          </w:tcPr>
          <w:p w14:paraId="5FB237D9" w14:textId="7E83A6F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4C10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 </w:t>
            </w: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181B78D" w14:textId="0BB1BF29" w:rsidR="00966219" w:rsidRPr="00520BF1" w:rsidRDefault="00C80EAA" w:rsidP="00191618">
            <w:pPr>
              <w:pStyle w:val="ListeParagraf"/>
              <w:widowControl w:val="0"/>
              <w:numPr>
                <w:ilvl w:val="0"/>
                <w:numId w:val="17"/>
              </w:numPr>
              <w:spacing w:before="120" w:after="120" w:line="360" w:lineRule="auto"/>
              <w:ind w:left="503" w:right="7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stilesi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zor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7A4"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buji </w:t>
            </w:r>
            <w:r w:rsidR="001347A4" w:rsidRPr="00503B0A">
              <w:rPr>
                <w:rFonts w:ascii="Times New Roman" w:hAnsi="Times New Roman" w:cs="Times New Roman"/>
                <w:sz w:val="24"/>
                <w:szCs w:val="24"/>
              </w:rPr>
              <w:t>oksijen</w:t>
            </w:r>
            <w:r w:rsidR="001347A4">
              <w:rPr>
                <w:rFonts w:ascii="Times New Roman" w:hAnsi="Times New Roman" w:cs="Times New Roman"/>
                <w:sz w:val="24"/>
                <w:szCs w:val="24"/>
              </w:rPr>
              <w:t xml:space="preserve"> girişli/</w:t>
            </w:r>
            <w:r w:rsidR="001347A4"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oksijen </w:t>
            </w:r>
            <w:proofErr w:type="spellStart"/>
            <w:r w:rsidR="001347A4" w:rsidRPr="00503B0A">
              <w:rPr>
                <w:rFonts w:ascii="Times New Roman" w:hAnsi="Times New Roman" w:cs="Times New Roman"/>
                <w:sz w:val="24"/>
                <w:szCs w:val="24"/>
              </w:rPr>
              <w:t>girişsiz</w:t>
            </w:r>
            <w:proofErr w:type="spellEnd"/>
            <w:r w:rsidR="001347A4"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zor </w:t>
            </w:r>
            <w:proofErr w:type="spellStart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buji tiplerinden herhangi biri olmalıdır.</w:t>
            </w:r>
          </w:p>
        </w:tc>
      </w:tr>
      <w:tr w:rsidR="0038792A" w:rsidRPr="00520BF1" w14:paraId="64587D37" w14:textId="77777777" w:rsidTr="00B46F4D">
        <w:trPr>
          <w:trHeight w:val="1640"/>
        </w:trPr>
        <w:tc>
          <w:tcPr>
            <w:tcW w:w="1413" w:type="dxa"/>
          </w:tcPr>
          <w:p w14:paraId="62C47A1F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68DEB41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95A85DC" w14:textId="77777777" w:rsidR="00C80EAA" w:rsidRPr="00C80EAA" w:rsidRDefault="00C80EAA" w:rsidP="00C80EAA">
            <w:pPr>
              <w:spacing w:line="360" w:lineRule="auto"/>
              <w:ind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>stilesi</w:t>
            </w:r>
            <w:proofErr w:type="spellEnd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tipi:</w:t>
            </w:r>
          </w:p>
          <w:p w14:paraId="40CE0670" w14:textId="01CC4BAA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esnek, kolay şekil verilebilir, PVC kaplı ve alüminyum bir telden yapılmış olmalıdır.</w:t>
            </w:r>
          </w:p>
          <w:p w14:paraId="3AD9D566" w14:textId="369F6777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Ürünün 4ch, 6ch, 8ch, 10ch, 12ch, 14ch, 16ch seçenekleri olmalıdır.</w:t>
            </w:r>
          </w:p>
          <w:p w14:paraId="51DC744F" w14:textId="77777777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şekil verilebilir özelikte olmalıdır.</w:t>
            </w:r>
          </w:p>
          <w:p w14:paraId="1166D4C4" w14:textId="0B0F0E04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 g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iriş ve çıkışı kolaylaştıran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kaygan bir yüzeye sahip olmalıdır.</w:t>
            </w:r>
          </w:p>
          <w:p w14:paraId="30FD236B" w14:textId="002BFD8C" w:rsidR="00C80EAA" w:rsidRP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ravma oluşturmayan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yumuşak </w:t>
            </w:r>
            <w:proofErr w:type="spellStart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bir uca sahip olmalıdır.</w:t>
            </w:r>
          </w:p>
          <w:p w14:paraId="7A448CE5" w14:textId="4A1D500F" w:rsidR="00C80EAA" w:rsidRPr="004E448A" w:rsidRDefault="004C7043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>25(±</w:t>
            </w:r>
            <w:proofErr w:type="gramStart"/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>2)cm’den</w:t>
            </w:r>
            <w:proofErr w:type="gramEnd"/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 kısa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36(±2)cm’den uzun olmamalıdır. </w:t>
            </w:r>
          </w:p>
          <w:p w14:paraId="00BEED26" w14:textId="59A9A4B1" w:rsidR="00C80EAA" w:rsidRPr="00C80EAA" w:rsidRDefault="00C80EAA" w:rsidP="00C80EAA">
            <w:pPr>
              <w:spacing w:line="360" w:lineRule="auto"/>
              <w:ind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 </w:t>
            </w:r>
            <w:proofErr w:type="spellStart"/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entübasyon</w:t>
            </w:r>
            <w:proofErr w:type="spellEnd"/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buji </w:t>
            </w:r>
            <w:proofErr w:type="spellStart"/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radyoopaklı</w:t>
            </w:r>
            <w:proofErr w:type="spellEnd"/>
            <w:r w:rsidR="00DC0EC3"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DC0EC3"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radyoopaksız</w:t>
            </w:r>
            <w:proofErr w:type="spellEnd"/>
            <w:r w:rsidR="00DC0EC3"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448A">
              <w:rPr>
                <w:rFonts w:ascii="Times New Roman" w:hAnsi="Times New Roman" w:cs="Times New Roman"/>
                <w:b/>
                <w:sz w:val="24"/>
                <w:szCs w:val="24"/>
              </w:rPr>
              <w:t>tip:</w:t>
            </w:r>
          </w:p>
          <w:p w14:paraId="7C8D3373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Ürün zor </w:t>
            </w:r>
            <w:proofErr w:type="spellStart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entübasyonlarda</w:t>
            </w:r>
            <w:proofErr w:type="spellEnd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kullanılmalıdır.</w:t>
            </w:r>
          </w:p>
          <w:p w14:paraId="355C3100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Ürünün oksijen girişli veya oksijen </w:t>
            </w:r>
            <w:proofErr w:type="spellStart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girişsiz</w:t>
            </w:r>
            <w:proofErr w:type="spellEnd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çeşitlerinden herhangi biri olmalıdır.</w:t>
            </w:r>
          </w:p>
          <w:p w14:paraId="1D856ED0" w14:textId="6681E1D0" w:rsidR="00503B0A" w:rsidRPr="004E448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Ürün 5ch, 6ch ve 8ch çapında </w:t>
            </w:r>
            <w:r w:rsidR="00945BFB">
              <w:rPr>
                <w:rFonts w:ascii="Times New Roman" w:hAnsi="Times New Roman" w:cs="Times New Roman"/>
                <w:sz w:val="24"/>
                <w:szCs w:val="24"/>
              </w:rPr>
              <w:t xml:space="preserve">en az 40 </w:t>
            </w: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cm uzunluğunda</w:t>
            </w:r>
            <w:r w:rsidR="004C70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10ch, 11ch, 12ch, 14ch, 15ch ve 19ch </w:t>
            </w:r>
            <w:r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çapında olmalı, uzunluğu ise en az </w:t>
            </w:r>
            <w:r w:rsidR="00945BFB" w:rsidRPr="004E448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cm olmalıdır. </w:t>
            </w:r>
          </w:p>
          <w:p w14:paraId="66E82860" w14:textId="7A545CA7" w:rsidR="00503B0A" w:rsidRPr="004E448A" w:rsidRDefault="004E448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E448A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4E448A">
              <w:rPr>
                <w:rFonts w:ascii="Times New Roman" w:hAnsi="Times New Roman" w:cs="Times New Roman"/>
                <w:sz w:val="24"/>
                <w:szCs w:val="24"/>
              </w:rPr>
              <w:t xml:space="preserve"> tiplerinin g</w:t>
            </w:r>
            <w:r w:rsidR="00C80EAA" w:rsidRPr="004E448A">
              <w:rPr>
                <w:rFonts w:ascii="Times New Roman" w:hAnsi="Times New Roman" w:cs="Times New Roman"/>
                <w:sz w:val="24"/>
                <w:szCs w:val="24"/>
              </w:rPr>
              <w:t>örüntüleme yapılabilmesi için ürün üzerinde x-ray özellikli çizgiler bulunmalıdır.</w:t>
            </w:r>
          </w:p>
          <w:p w14:paraId="59AFF513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Ürünün ucu </w:t>
            </w:r>
            <w:proofErr w:type="spellStart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ve açılı olmalıdır. </w:t>
            </w:r>
          </w:p>
          <w:p w14:paraId="2B712592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Ürün şekil verilebilir özelikte olmalıdır.</w:t>
            </w:r>
          </w:p>
          <w:p w14:paraId="4B266D3C" w14:textId="77777777" w:rsidR="00503B0A" w:rsidRDefault="00C80EA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Ürün üzerinden </w:t>
            </w:r>
            <w:proofErr w:type="spellStart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>trakeal</w:t>
            </w:r>
            <w:proofErr w:type="spellEnd"/>
            <w:r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tüpün kolay ilerlemesi için pürüzsüz olmalıdır.</w:t>
            </w:r>
          </w:p>
          <w:p w14:paraId="28399059" w14:textId="77777777" w:rsidR="00503B0A" w:rsidRDefault="00503B0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o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>ksijen girişi olan tipler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de oksijen bağlantısı ve ventilatör devresi girişi için 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 xml:space="preserve"> farklı konektörü olmalıdır.</w:t>
            </w:r>
          </w:p>
          <w:p w14:paraId="527818B3" w14:textId="411ED9E8" w:rsidR="0038792A" w:rsidRPr="00503B0A" w:rsidRDefault="00503B0A" w:rsidP="00503B0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o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>ksijen girişi olan tipler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80EAA" w:rsidRPr="00503B0A">
              <w:rPr>
                <w:rFonts w:ascii="Times New Roman" w:hAnsi="Times New Roman" w:cs="Times New Roman"/>
                <w:sz w:val="24"/>
                <w:szCs w:val="24"/>
              </w:rPr>
              <w:t>de oksijen bağlantısı lümen girişi ile uyumlu olmalıdır.</w:t>
            </w:r>
          </w:p>
        </w:tc>
      </w:tr>
      <w:tr w:rsidR="00C80EAA" w:rsidRPr="00520BF1" w14:paraId="5FAB1AC2" w14:textId="77777777" w:rsidTr="00B46F4D">
        <w:trPr>
          <w:trHeight w:val="1640"/>
        </w:trPr>
        <w:tc>
          <w:tcPr>
            <w:tcW w:w="1413" w:type="dxa"/>
          </w:tcPr>
          <w:p w14:paraId="6EE199A7" w14:textId="77777777" w:rsidR="00C80EAA" w:rsidRPr="00520BF1" w:rsidRDefault="00C80EA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C14DA12" w14:textId="77777777" w:rsidR="00C80EAA" w:rsidRDefault="00C80EAA" w:rsidP="00C80EAA">
            <w:pPr>
              <w:spacing w:line="360" w:lineRule="auto"/>
              <w:ind w:right="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 </w:t>
            </w:r>
            <w:proofErr w:type="spellStart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>entübasyon</w:t>
            </w:r>
            <w:proofErr w:type="spellEnd"/>
            <w:r w:rsidRPr="00C80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tüp değiştirici buji tipi:</w:t>
            </w:r>
          </w:p>
          <w:p w14:paraId="684CF534" w14:textId="77777777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Ürün zor </w:t>
            </w:r>
            <w:proofErr w:type="spellStart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entübasyonda</w:t>
            </w:r>
            <w:proofErr w:type="spellEnd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tüp değiştirmede kullanılmak için tasarlanmış olmalıdır.</w:t>
            </w:r>
          </w:p>
          <w:p w14:paraId="670CB92F" w14:textId="2E8BFE4D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Ürün 5ch, 6ch ve 8ch çapında 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54(±2)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uzunluğunda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10h, 1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ch, 12ch, 14ch,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15ch ve 19ch çapında</w:t>
            </w:r>
            <w:r w:rsidR="00503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155DBE"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en az 80cm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uzunluğu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olmalıdır. </w:t>
            </w:r>
          </w:p>
          <w:p w14:paraId="3ED8098D" w14:textId="35A484E3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yarı sert ve hava geçişini sağlayacak lümeni o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lmalıdır (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5ch 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6ch çaplı tipleri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hava </w:t>
            </w:r>
            <w:proofErr w:type="spellStart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lümensiz</w:t>
            </w:r>
            <w:proofErr w:type="spellEnd"/>
            <w:r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olabilir.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1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ABFA7" w14:textId="7B1AFC85" w:rsidR="004675D1" w:rsidRDefault="004675D1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işlem esnasında şekil verilebilir esneklikte ancak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oksijen geçişine direnç oluşturmayacak şekilde tasarlanmış olmalıdır.</w:t>
            </w:r>
          </w:p>
          <w:bookmarkEnd w:id="0"/>
          <w:p w14:paraId="45E01D0A" w14:textId="3C314A3B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üzerinde derinlik işaretleri olmalı</w:t>
            </w:r>
            <w:r w:rsidR="00155D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zararlı madde ve lateks içermemelidir.</w:t>
            </w:r>
          </w:p>
          <w:p w14:paraId="12EB1E13" w14:textId="77777777" w:rsidR="00C80EAA" w:rsidRDefault="00C80EAA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görülebilen bir renkte ve üzerinde cm cinsinden ölçüsü olmalıdır.</w:t>
            </w:r>
          </w:p>
          <w:p w14:paraId="22762592" w14:textId="1943F372" w:rsidR="00C80EAA" w:rsidRDefault="00155DBE" w:rsidP="00C80EAA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m</w:t>
            </w:r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ono blok gövdeli konektör ile hem solunum çantasına hem de oksijen                                         tüpüne bağlanabilir olmalı ve iki bağlantı için ayrı </w:t>
            </w:r>
            <w:proofErr w:type="spellStart"/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="007C713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>ektöre</w:t>
            </w:r>
            <w:proofErr w:type="spellEnd"/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 xml:space="preserve"> ihtiyaç duymamalıdır.</w:t>
            </w:r>
          </w:p>
          <w:p w14:paraId="5FD0932D" w14:textId="01BFD43A" w:rsidR="00E036DC" w:rsidRPr="004675D1" w:rsidRDefault="004C7043" w:rsidP="004675D1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o</w:t>
            </w:r>
            <w:r w:rsidR="00C80EAA" w:rsidRPr="00C80EAA">
              <w:rPr>
                <w:rFonts w:ascii="Times New Roman" w:hAnsi="Times New Roman" w:cs="Times New Roman"/>
                <w:sz w:val="24"/>
                <w:szCs w:val="24"/>
              </w:rPr>
              <w:t>ksijen konektörü ürün ile ambalajlanmış olmalıdır.</w:t>
            </w:r>
          </w:p>
        </w:tc>
      </w:tr>
      <w:tr w:rsidR="0038792A" w:rsidRPr="00520BF1" w14:paraId="620564F0" w14:textId="77777777" w:rsidTr="00B46F4D">
        <w:trPr>
          <w:trHeight w:val="1025"/>
        </w:trPr>
        <w:tc>
          <w:tcPr>
            <w:tcW w:w="1413" w:type="dxa"/>
          </w:tcPr>
          <w:p w14:paraId="31C8A04A" w14:textId="77777777" w:rsidR="0038792A" w:rsidRPr="00520BF1" w:rsidRDefault="0038792A" w:rsidP="00363CE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0B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59075D7" w14:textId="17A1C4E9" w:rsidR="0038792A" w:rsidRPr="002D23EF" w:rsidRDefault="00C80EAA" w:rsidP="002D23EF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EAA">
              <w:rPr>
                <w:rFonts w:ascii="Times New Roman" w:hAnsi="Times New Roman" w:cs="Times New Roman"/>
                <w:sz w:val="24"/>
                <w:szCs w:val="24"/>
              </w:rPr>
              <w:t>Ürün tek kullanımlık ve steril ambalajda teslim edilmelidir.</w:t>
            </w:r>
          </w:p>
        </w:tc>
      </w:tr>
    </w:tbl>
    <w:p w14:paraId="495D9E04" w14:textId="08477A6B" w:rsidR="00DF7E83" w:rsidRPr="00520BF1" w:rsidRDefault="00DF7E83" w:rsidP="0094018A">
      <w:pPr>
        <w:tabs>
          <w:tab w:val="left" w:pos="3439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83CDD4" w14:textId="77777777" w:rsidR="0038792A" w:rsidRPr="00520BF1" w:rsidRDefault="0038792A" w:rsidP="00096C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792A" w:rsidRPr="00520BF1" w:rsidSect="00363CE9">
      <w:headerReference w:type="default" r:id="rId7"/>
      <w:pgSz w:w="11906" w:h="16838"/>
      <w:pgMar w:top="8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BCF44" w14:textId="77777777" w:rsidR="00C65449" w:rsidRDefault="00C65449" w:rsidP="0038792A">
      <w:pPr>
        <w:spacing w:after="0" w:line="240" w:lineRule="auto"/>
      </w:pPr>
      <w:r>
        <w:separator/>
      </w:r>
    </w:p>
  </w:endnote>
  <w:endnote w:type="continuationSeparator" w:id="0">
    <w:p w14:paraId="358189A0" w14:textId="77777777" w:rsidR="00C65449" w:rsidRDefault="00C65449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83E99" w14:textId="77777777" w:rsidR="00C65449" w:rsidRDefault="00C65449" w:rsidP="0038792A">
      <w:pPr>
        <w:spacing w:after="0" w:line="240" w:lineRule="auto"/>
      </w:pPr>
      <w:r>
        <w:separator/>
      </w:r>
    </w:p>
  </w:footnote>
  <w:footnote w:type="continuationSeparator" w:id="0">
    <w:p w14:paraId="05B4582C" w14:textId="77777777" w:rsidR="00C65449" w:rsidRDefault="00C65449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C4D87" w14:textId="60FD0427" w:rsidR="00520BF1" w:rsidRDefault="0094018A" w:rsidP="00520BF1">
    <w:pPr>
      <w:pStyle w:val="stBilgi"/>
      <w:rPr>
        <w:rFonts w:ascii="Times New Roman" w:eastAsia="Times New Roman" w:hAnsi="Times New Roman" w:cs="Times New Roman"/>
        <w:b/>
        <w:bCs/>
        <w:sz w:val="24"/>
        <w:szCs w:val="24"/>
        <w:lang w:eastAsia="tr-TR" w:bidi="tr-TR"/>
      </w:rPr>
    </w:pPr>
    <w:r w:rsidRPr="0094018A">
      <w:rPr>
        <w:rFonts w:ascii="Times New Roman" w:eastAsia="Times New Roman" w:hAnsi="Times New Roman" w:cs="Times New Roman"/>
        <w:b/>
        <w:bCs/>
        <w:sz w:val="24"/>
        <w:szCs w:val="24"/>
        <w:lang w:eastAsia="tr-TR" w:bidi="tr-TR"/>
      </w:rPr>
      <w:t>SMT4077 ENTÜBASYON TÜP KILAVUZU</w:t>
    </w:r>
  </w:p>
  <w:p w14:paraId="65952601" w14:textId="77777777" w:rsidR="00503B0A" w:rsidRPr="00520BF1" w:rsidRDefault="00503B0A" w:rsidP="00520B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04126"/>
    <w:multiLevelType w:val="hybridMultilevel"/>
    <w:tmpl w:val="444EF410"/>
    <w:lvl w:ilvl="0" w:tplc="91D28D68">
      <w:start w:val="1"/>
      <w:numFmt w:val="decimal"/>
      <w:lvlText w:val="%1-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F4019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86E38D0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202F74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5C2D72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E8E80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34330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0E6CEC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DA257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688" w:hanging="360"/>
      </w:pPr>
    </w:lvl>
    <w:lvl w:ilvl="1" w:tplc="041F0019" w:tentative="1">
      <w:start w:val="1"/>
      <w:numFmt w:val="lowerLetter"/>
      <w:lvlText w:val="%2."/>
      <w:lvlJc w:val="left"/>
      <w:pPr>
        <w:ind w:left="1408" w:hanging="360"/>
      </w:pPr>
    </w:lvl>
    <w:lvl w:ilvl="2" w:tplc="041F001B" w:tentative="1">
      <w:start w:val="1"/>
      <w:numFmt w:val="lowerRoman"/>
      <w:lvlText w:val="%3."/>
      <w:lvlJc w:val="right"/>
      <w:pPr>
        <w:ind w:left="2128" w:hanging="180"/>
      </w:pPr>
    </w:lvl>
    <w:lvl w:ilvl="3" w:tplc="041F000F" w:tentative="1">
      <w:start w:val="1"/>
      <w:numFmt w:val="decimal"/>
      <w:lvlText w:val="%4."/>
      <w:lvlJc w:val="left"/>
      <w:pPr>
        <w:ind w:left="2848" w:hanging="360"/>
      </w:pPr>
    </w:lvl>
    <w:lvl w:ilvl="4" w:tplc="041F0019" w:tentative="1">
      <w:start w:val="1"/>
      <w:numFmt w:val="lowerLetter"/>
      <w:lvlText w:val="%5."/>
      <w:lvlJc w:val="left"/>
      <w:pPr>
        <w:ind w:left="3568" w:hanging="360"/>
      </w:pPr>
    </w:lvl>
    <w:lvl w:ilvl="5" w:tplc="041F001B" w:tentative="1">
      <w:start w:val="1"/>
      <w:numFmt w:val="lowerRoman"/>
      <w:lvlText w:val="%6."/>
      <w:lvlJc w:val="right"/>
      <w:pPr>
        <w:ind w:left="4288" w:hanging="180"/>
      </w:pPr>
    </w:lvl>
    <w:lvl w:ilvl="6" w:tplc="041F000F" w:tentative="1">
      <w:start w:val="1"/>
      <w:numFmt w:val="decimal"/>
      <w:lvlText w:val="%7."/>
      <w:lvlJc w:val="left"/>
      <w:pPr>
        <w:ind w:left="5008" w:hanging="360"/>
      </w:pPr>
    </w:lvl>
    <w:lvl w:ilvl="7" w:tplc="041F0019" w:tentative="1">
      <w:start w:val="1"/>
      <w:numFmt w:val="lowerLetter"/>
      <w:lvlText w:val="%8."/>
      <w:lvlJc w:val="left"/>
      <w:pPr>
        <w:ind w:left="5728" w:hanging="360"/>
      </w:pPr>
    </w:lvl>
    <w:lvl w:ilvl="8" w:tplc="041F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2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337"/>
    <w:multiLevelType w:val="hybridMultilevel"/>
    <w:tmpl w:val="7A02115C"/>
    <w:lvl w:ilvl="0" w:tplc="A0508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486"/>
    <w:multiLevelType w:val="hybridMultilevel"/>
    <w:tmpl w:val="9388526E"/>
    <w:lvl w:ilvl="0" w:tplc="810AF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7D1523"/>
    <w:multiLevelType w:val="hybridMultilevel"/>
    <w:tmpl w:val="49688A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0EED"/>
    <w:multiLevelType w:val="hybridMultilevel"/>
    <w:tmpl w:val="091001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7AC68"/>
    <w:multiLevelType w:val="singleLevel"/>
    <w:tmpl w:val="3487AC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374E71AA"/>
    <w:multiLevelType w:val="hybridMultilevel"/>
    <w:tmpl w:val="3FE46C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41DBF"/>
    <w:multiLevelType w:val="hybridMultilevel"/>
    <w:tmpl w:val="DA00E3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51248"/>
    <w:multiLevelType w:val="hybridMultilevel"/>
    <w:tmpl w:val="168098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0513"/>
    <w:multiLevelType w:val="hybridMultilevel"/>
    <w:tmpl w:val="091001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82FF0"/>
    <w:multiLevelType w:val="hybridMultilevel"/>
    <w:tmpl w:val="9E78DA02"/>
    <w:lvl w:ilvl="0" w:tplc="78E8DA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113D5"/>
    <w:multiLevelType w:val="hybridMultilevel"/>
    <w:tmpl w:val="4EB27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043C"/>
    <w:multiLevelType w:val="hybridMultilevel"/>
    <w:tmpl w:val="50C60A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D2E92"/>
    <w:multiLevelType w:val="hybridMultilevel"/>
    <w:tmpl w:val="73C49C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D11E4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033A4"/>
    <w:multiLevelType w:val="hybridMultilevel"/>
    <w:tmpl w:val="2D487898"/>
    <w:lvl w:ilvl="0" w:tplc="78E8DA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21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967F8"/>
    <w:multiLevelType w:val="hybridMultilevel"/>
    <w:tmpl w:val="47AAC9E2"/>
    <w:lvl w:ilvl="0" w:tplc="78E8DA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6AD8"/>
    <w:multiLevelType w:val="hybridMultilevel"/>
    <w:tmpl w:val="909081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21"/>
  </w:num>
  <w:num w:numId="5">
    <w:abstractNumId w:val="20"/>
  </w:num>
  <w:num w:numId="6">
    <w:abstractNumId w:val="2"/>
  </w:num>
  <w:num w:numId="7">
    <w:abstractNumId w:val="8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"/>
  </w:num>
  <w:num w:numId="16">
    <w:abstractNumId w:val="9"/>
  </w:num>
  <w:num w:numId="17">
    <w:abstractNumId w:val="12"/>
  </w:num>
  <w:num w:numId="18">
    <w:abstractNumId w:val="6"/>
  </w:num>
  <w:num w:numId="19">
    <w:abstractNumId w:val="15"/>
  </w:num>
  <w:num w:numId="20">
    <w:abstractNumId w:val="10"/>
  </w:num>
  <w:num w:numId="21">
    <w:abstractNumId w:val="22"/>
  </w:num>
  <w:num w:numId="22">
    <w:abstractNumId w:val="11"/>
  </w:num>
  <w:num w:numId="23">
    <w:abstractNumId w:val="1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633B5"/>
    <w:rsid w:val="00091836"/>
    <w:rsid w:val="00096CD9"/>
    <w:rsid w:val="000E530E"/>
    <w:rsid w:val="00101A04"/>
    <w:rsid w:val="0011137F"/>
    <w:rsid w:val="001142FB"/>
    <w:rsid w:val="001347A4"/>
    <w:rsid w:val="00155DBE"/>
    <w:rsid w:val="0015617C"/>
    <w:rsid w:val="00191618"/>
    <w:rsid w:val="00201901"/>
    <w:rsid w:val="002332FC"/>
    <w:rsid w:val="002D23EF"/>
    <w:rsid w:val="00306095"/>
    <w:rsid w:val="003136C5"/>
    <w:rsid w:val="00356DD0"/>
    <w:rsid w:val="00363CE9"/>
    <w:rsid w:val="0038792A"/>
    <w:rsid w:val="003A25E2"/>
    <w:rsid w:val="003F28D5"/>
    <w:rsid w:val="00434238"/>
    <w:rsid w:val="00434F06"/>
    <w:rsid w:val="00441839"/>
    <w:rsid w:val="004675D1"/>
    <w:rsid w:val="004A306F"/>
    <w:rsid w:val="004C10C2"/>
    <w:rsid w:val="004C7043"/>
    <w:rsid w:val="004E448A"/>
    <w:rsid w:val="004F7F49"/>
    <w:rsid w:val="00503B0A"/>
    <w:rsid w:val="00520BF1"/>
    <w:rsid w:val="00542533"/>
    <w:rsid w:val="00544015"/>
    <w:rsid w:val="00564172"/>
    <w:rsid w:val="00586E1C"/>
    <w:rsid w:val="00613099"/>
    <w:rsid w:val="006279DA"/>
    <w:rsid w:val="00635DE2"/>
    <w:rsid w:val="006F1EA7"/>
    <w:rsid w:val="007804D7"/>
    <w:rsid w:val="007C713A"/>
    <w:rsid w:val="00822D27"/>
    <w:rsid w:val="008238C3"/>
    <w:rsid w:val="00826B09"/>
    <w:rsid w:val="008337A1"/>
    <w:rsid w:val="00864989"/>
    <w:rsid w:val="00883837"/>
    <w:rsid w:val="00886835"/>
    <w:rsid w:val="008D41C6"/>
    <w:rsid w:val="009022A4"/>
    <w:rsid w:val="0094018A"/>
    <w:rsid w:val="00941CBA"/>
    <w:rsid w:val="00945BFB"/>
    <w:rsid w:val="0096546C"/>
    <w:rsid w:val="00966219"/>
    <w:rsid w:val="009772A5"/>
    <w:rsid w:val="00A87808"/>
    <w:rsid w:val="00B152D9"/>
    <w:rsid w:val="00B2184C"/>
    <w:rsid w:val="00B46F4D"/>
    <w:rsid w:val="00BC3048"/>
    <w:rsid w:val="00C135FF"/>
    <w:rsid w:val="00C165A7"/>
    <w:rsid w:val="00C65449"/>
    <w:rsid w:val="00C80EAA"/>
    <w:rsid w:val="00CD6693"/>
    <w:rsid w:val="00D03CFD"/>
    <w:rsid w:val="00DC0EC3"/>
    <w:rsid w:val="00DF7DBE"/>
    <w:rsid w:val="00DF7E83"/>
    <w:rsid w:val="00E036DC"/>
    <w:rsid w:val="00E16AAF"/>
    <w:rsid w:val="00E3230A"/>
    <w:rsid w:val="00E70801"/>
    <w:rsid w:val="00E74FAE"/>
    <w:rsid w:val="00EB7D3B"/>
    <w:rsid w:val="00EF6759"/>
    <w:rsid w:val="00F94B07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F42A6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customStyle="1" w:styleId="Balk11">
    <w:name w:val="Başlık 11"/>
    <w:basedOn w:val="Normal"/>
    <w:uiPriority w:val="1"/>
    <w:qFormat/>
    <w:rsid w:val="00201901"/>
    <w:pPr>
      <w:widowControl w:val="0"/>
      <w:autoSpaceDE w:val="0"/>
      <w:autoSpaceDN w:val="0"/>
      <w:spacing w:after="0" w:line="240" w:lineRule="auto"/>
      <w:ind w:left="40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NormalWeb">
    <w:name w:val="Normal (Web)"/>
    <w:basedOn w:val="Normal"/>
    <w:uiPriority w:val="99"/>
    <w:unhideWhenUsed/>
    <w:rsid w:val="0052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ciklama">
    <w:name w:val="aciklama"/>
    <w:basedOn w:val="VarsaylanParagrafYazTipi"/>
    <w:rsid w:val="00520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8</cp:revision>
  <dcterms:created xsi:type="dcterms:W3CDTF">2025-11-14T13:55:00Z</dcterms:created>
  <dcterms:modified xsi:type="dcterms:W3CDTF">2025-11-19T12:20:00Z</dcterms:modified>
</cp:coreProperties>
</file>