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520D3" w14:textId="77777777" w:rsidR="009D28CA" w:rsidRPr="001035CB" w:rsidRDefault="001035CB" w:rsidP="009A2845">
      <w:pPr>
        <w:rPr>
          <w:rFonts w:ascii="Times New Roman" w:hAnsi="Times New Roman" w:cs="Times New Roman"/>
          <w:b/>
          <w:sz w:val="24"/>
          <w:szCs w:val="24"/>
          <w:u w:val="thick"/>
        </w:rPr>
      </w:pPr>
      <w:r w:rsidRPr="008D48C6">
        <w:rPr>
          <w:rFonts w:ascii="Times New Roman" w:hAnsi="Times New Roman" w:cs="Times New Roman"/>
          <w:b/>
          <w:sz w:val="24"/>
          <w:szCs w:val="24"/>
          <w:u w:val="thick"/>
        </w:rPr>
        <w:t>SMT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>4034</w:t>
      </w:r>
      <w:r w:rsidRPr="008D48C6">
        <w:rPr>
          <w:rFonts w:ascii="Times New Roman" w:hAnsi="Times New Roman" w:cs="Times New Roman"/>
          <w:b/>
          <w:sz w:val="24"/>
          <w:szCs w:val="24"/>
          <w:u w:val="thick"/>
        </w:rPr>
        <w:t xml:space="preserve"> İMMUN KOMPLEKS AFEREZ FİLTRESİ</w:t>
      </w:r>
    </w:p>
    <w:tbl>
      <w:tblPr>
        <w:tblStyle w:val="TabloKlavuzu"/>
        <w:tblW w:w="9037" w:type="dxa"/>
        <w:tblLook w:val="04A0" w:firstRow="1" w:lastRow="0" w:firstColumn="1" w:lastColumn="0" w:noHBand="0" w:noVBand="1"/>
      </w:tblPr>
      <w:tblGrid>
        <w:gridCol w:w="1550"/>
        <w:gridCol w:w="7487"/>
      </w:tblGrid>
      <w:tr w:rsidR="00927B9C" w:rsidRPr="009A7287" w14:paraId="45C17A0D" w14:textId="77777777" w:rsidTr="00BC6420">
        <w:trPr>
          <w:trHeight w:val="1610"/>
        </w:trPr>
        <w:tc>
          <w:tcPr>
            <w:tcW w:w="1550" w:type="dxa"/>
          </w:tcPr>
          <w:p w14:paraId="50891019" w14:textId="77777777" w:rsidR="00927B9C" w:rsidRPr="009A7287" w:rsidRDefault="00927B9C" w:rsidP="009A28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487" w:type="dxa"/>
          </w:tcPr>
          <w:p w14:paraId="353B79EE" w14:textId="456708DD" w:rsidR="00927B9C" w:rsidRPr="008F4585" w:rsidRDefault="008314F4" w:rsidP="009A2845">
            <w:pPr>
              <w:pStyle w:val="ListeParagraf"/>
              <w:numPr>
                <w:ilvl w:val="0"/>
                <w:numId w:val="4"/>
              </w:num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8F4585"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İmmun aferez </w:t>
            </w:r>
            <w:proofErr w:type="gramStart"/>
            <w:r w:rsidRPr="008F4585"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eastAsia="tr-TR"/>
              </w:rPr>
              <w:t>kompleks</w:t>
            </w:r>
            <w:proofErr w:type="gramEnd"/>
            <w:r w:rsidRPr="008F4585"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filtresi</w:t>
            </w:r>
            <w:r w:rsidR="00DD3959"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veya adsorber</w:t>
            </w:r>
            <w:bookmarkStart w:id="0" w:name="_GoBack"/>
            <w:bookmarkEnd w:id="0"/>
            <w:r w:rsidRPr="008F4585"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eastAsia="tr-TR"/>
              </w:rPr>
              <w:t>, hastalıkla ilgili yüksek moleküler ağırlık</w:t>
            </w:r>
            <w:r w:rsidR="008046A2" w:rsidRPr="008F4585"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Pr="008F4585"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eastAsia="tr-TR"/>
              </w:rPr>
              <w:t>içeren plazma fraksiyonlarının seçilerek azaltılmasını sağlamalıdır.</w:t>
            </w:r>
          </w:p>
        </w:tc>
      </w:tr>
      <w:tr w:rsidR="00927B9C" w:rsidRPr="009A7287" w14:paraId="357EBB41" w14:textId="77777777" w:rsidTr="00703808">
        <w:trPr>
          <w:trHeight w:val="1032"/>
        </w:trPr>
        <w:tc>
          <w:tcPr>
            <w:tcW w:w="1550" w:type="dxa"/>
          </w:tcPr>
          <w:p w14:paraId="2A740F5A" w14:textId="77777777" w:rsidR="00927B9C" w:rsidRPr="009A7287" w:rsidRDefault="00927B9C" w:rsidP="009A28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487" w:type="dxa"/>
          </w:tcPr>
          <w:p w14:paraId="417DC63D" w14:textId="035E5C5D" w:rsidR="00927B9C" w:rsidRPr="008F4585" w:rsidRDefault="001035CB" w:rsidP="009A284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thick"/>
              </w:rPr>
            </w:pPr>
            <w:r w:rsidRPr="008F4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Filtre</w:t>
            </w:r>
            <w:r w:rsidR="002B4966" w:rsidRPr="008F4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veya </w:t>
            </w:r>
            <w:proofErr w:type="spellStart"/>
            <w:r w:rsidR="002B4966" w:rsidRPr="008F4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adsorber</w:t>
            </w:r>
            <w:proofErr w:type="spellEnd"/>
            <w:r w:rsidR="002B4966" w:rsidRPr="008F4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4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kuru veya sulu tip olmalıdır.</w:t>
            </w:r>
          </w:p>
          <w:p w14:paraId="112AE423" w14:textId="77777777" w:rsidR="008314F4" w:rsidRPr="008F4585" w:rsidRDefault="008314F4" w:rsidP="00BC6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thick"/>
              </w:rPr>
            </w:pPr>
          </w:p>
        </w:tc>
      </w:tr>
      <w:tr w:rsidR="00927B9C" w:rsidRPr="009A7287" w14:paraId="7D76FFD3" w14:textId="77777777" w:rsidTr="00BC6420">
        <w:trPr>
          <w:trHeight w:val="1737"/>
        </w:trPr>
        <w:tc>
          <w:tcPr>
            <w:tcW w:w="1550" w:type="dxa"/>
          </w:tcPr>
          <w:p w14:paraId="59E26A5A" w14:textId="77777777" w:rsidR="00927B9C" w:rsidRPr="009A7287" w:rsidRDefault="00927B9C" w:rsidP="009A28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487" w:type="dxa"/>
          </w:tcPr>
          <w:p w14:paraId="5E16F24F" w14:textId="169C79A8" w:rsidR="007745B2" w:rsidRPr="008F4585" w:rsidRDefault="001035CB" w:rsidP="009A284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thick"/>
              </w:rPr>
            </w:pPr>
            <w:proofErr w:type="spellStart"/>
            <w:r w:rsidRPr="008F4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Flaksinatör</w:t>
            </w:r>
            <w:proofErr w:type="spellEnd"/>
            <w:r w:rsidR="002B4966" w:rsidRPr="008F4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F4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veya </w:t>
            </w:r>
            <w:proofErr w:type="spellStart"/>
            <w:r w:rsidR="008F4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adsorber</w:t>
            </w:r>
            <w:proofErr w:type="spellEnd"/>
            <w:r w:rsidRPr="008F4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plazma</w:t>
            </w:r>
            <w:r w:rsidR="002B4966" w:rsidRPr="008F4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veya tam kan </w:t>
            </w:r>
            <w:r w:rsidRPr="008F4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içerisindeki </w:t>
            </w:r>
            <w:proofErr w:type="spellStart"/>
            <w:r w:rsidRPr="008F4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immün</w:t>
            </w:r>
            <w:proofErr w:type="spellEnd"/>
            <w:r w:rsidRPr="008F4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8F4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komplekslerin</w:t>
            </w:r>
            <w:proofErr w:type="gramEnd"/>
            <w:r w:rsidRPr="008F4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uzaklaştırılmasını sağlamalıdır. </w:t>
            </w:r>
          </w:p>
          <w:p w14:paraId="315AA4F4" w14:textId="16278762" w:rsidR="00BC6420" w:rsidRPr="008F4585" w:rsidRDefault="00BC6420" w:rsidP="009A284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thick"/>
              </w:rPr>
            </w:pPr>
            <w:r w:rsidRPr="008F4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Flaksinatör</w:t>
            </w:r>
            <w:r w:rsidR="002B4966" w:rsidRPr="008F4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veya adsorber </w:t>
            </w:r>
            <w:r w:rsidRPr="008F4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plazma</w:t>
            </w:r>
            <w:r w:rsidR="002B4966" w:rsidRPr="008F4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veya tam kan</w:t>
            </w:r>
            <w:r w:rsidRPr="008F4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ile çalışmak üzere tasarlanmış olmalıdır.</w:t>
            </w:r>
          </w:p>
        </w:tc>
      </w:tr>
      <w:tr w:rsidR="00927B9C" w:rsidRPr="009A7287" w14:paraId="7B0CB2C1" w14:textId="77777777" w:rsidTr="00BC6420">
        <w:trPr>
          <w:trHeight w:val="2541"/>
        </w:trPr>
        <w:tc>
          <w:tcPr>
            <w:tcW w:w="1550" w:type="dxa"/>
          </w:tcPr>
          <w:p w14:paraId="59414407" w14:textId="77777777" w:rsidR="00927B9C" w:rsidRPr="009A7287" w:rsidRDefault="00927B9C" w:rsidP="009A28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487" w:type="dxa"/>
          </w:tcPr>
          <w:p w14:paraId="37DB9C7B" w14:textId="307BDC9D" w:rsidR="00B82D1E" w:rsidRPr="008F4585" w:rsidRDefault="001035CB" w:rsidP="00B82D1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thick"/>
              </w:rPr>
            </w:pPr>
            <w:r w:rsidRPr="008F4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Plazma</w:t>
            </w:r>
            <w:r w:rsidR="00685370" w:rsidRPr="008F4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veya tam kan</w:t>
            </w:r>
            <w:r w:rsidRPr="008F4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ile çalışmaya uygunluğu kullanma talimatında açıkça belirtilmelidir.</w:t>
            </w:r>
          </w:p>
          <w:p w14:paraId="7F0EEFA6" w14:textId="77777777" w:rsidR="009A7287" w:rsidRPr="008F4585" w:rsidRDefault="00DC65F5" w:rsidP="00DC65F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thick"/>
              </w:rPr>
            </w:pPr>
            <w:r w:rsidRPr="008F4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Kolon, set ve cihaz </w:t>
            </w:r>
            <w:r w:rsidR="001035CB" w:rsidRPr="008F4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bütünlüğünün sağlanabilmesi için</w:t>
            </w:r>
            <w:r w:rsidRPr="008F4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kolon karşılığında tüp seti ve cihaz </w:t>
            </w:r>
            <w:r w:rsidR="001035CB" w:rsidRPr="008F4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aynı firma tarafından temin edilmelidir.</w:t>
            </w:r>
            <w:r w:rsidR="008046A2" w:rsidRPr="008F4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Filtre karşıl</w:t>
            </w:r>
            <w:r w:rsidRPr="008F4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ığında cihaz hastane kullanımına bırakılmalıdır. </w:t>
            </w:r>
          </w:p>
        </w:tc>
      </w:tr>
    </w:tbl>
    <w:p w14:paraId="31329545" w14:textId="77777777" w:rsidR="00927B9C" w:rsidRPr="009A7287" w:rsidRDefault="00927B9C" w:rsidP="009A2845">
      <w:pPr>
        <w:rPr>
          <w:rFonts w:ascii="Times New Roman" w:hAnsi="Times New Roman" w:cs="Times New Roman"/>
          <w:sz w:val="24"/>
          <w:szCs w:val="24"/>
        </w:rPr>
      </w:pPr>
    </w:p>
    <w:sectPr w:rsidR="00927B9C" w:rsidRPr="009A7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D7FFA"/>
    <w:multiLevelType w:val="hybridMultilevel"/>
    <w:tmpl w:val="6E40FBB8"/>
    <w:lvl w:ilvl="0" w:tplc="6116FD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A561F"/>
    <w:multiLevelType w:val="hybridMultilevel"/>
    <w:tmpl w:val="76C008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FF3"/>
    <w:rsid w:val="000758C3"/>
    <w:rsid w:val="001035CB"/>
    <w:rsid w:val="001307F7"/>
    <w:rsid w:val="001329AB"/>
    <w:rsid w:val="001D473C"/>
    <w:rsid w:val="002B4966"/>
    <w:rsid w:val="00331850"/>
    <w:rsid w:val="00460ABF"/>
    <w:rsid w:val="00585053"/>
    <w:rsid w:val="00685370"/>
    <w:rsid w:val="00703808"/>
    <w:rsid w:val="007745B2"/>
    <w:rsid w:val="007D1FF3"/>
    <w:rsid w:val="008046A2"/>
    <w:rsid w:val="008314F4"/>
    <w:rsid w:val="008C084A"/>
    <w:rsid w:val="008F4585"/>
    <w:rsid w:val="008F54D8"/>
    <w:rsid w:val="00927B9C"/>
    <w:rsid w:val="009A2845"/>
    <w:rsid w:val="009A5587"/>
    <w:rsid w:val="009A7287"/>
    <w:rsid w:val="009D20CA"/>
    <w:rsid w:val="009D28CA"/>
    <w:rsid w:val="00B82D1E"/>
    <w:rsid w:val="00BC6420"/>
    <w:rsid w:val="00C35B46"/>
    <w:rsid w:val="00C56846"/>
    <w:rsid w:val="00CA7B2D"/>
    <w:rsid w:val="00DC65F5"/>
    <w:rsid w:val="00DD3959"/>
    <w:rsid w:val="00E543DC"/>
    <w:rsid w:val="00E86173"/>
    <w:rsid w:val="00EA7840"/>
    <w:rsid w:val="00EB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6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MEHTAP GÜÇTEKİN</dc:creator>
  <cp:lastModifiedBy>vtm</cp:lastModifiedBy>
  <cp:revision>3</cp:revision>
  <dcterms:created xsi:type="dcterms:W3CDTF">2026-04-06T13:44:00Z</dcterms:created>
  <dcterms:modified xsi:type="dcterms:W3CDTF">2026-04-06T13:46:00Z</dcterms:modified>
</cp:coreProperties>
</file>