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Tr="00195FEB">
        <w:trPr>
          <w:trHeight w:val="1351"/>
        </w:trPr>
        <w:tc>
          <w:tcPr>
            <w:tcW w:w="1537" w:type="dxa"/>
          </w:tcPr>
          <w:p w:rsidR="004B7494" w:rsidRPr="004B7494" w:rsidRDefault="004B7494" w:rsidP="00940E80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4B7494" w:rsidRPr="002A51A8" w:rsidRDefault="00A14F43" w:rsidP="00DA6B41">
            <w:pPr>
              <w:pStyle w:val="ListeParagraf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Ürün, </w:t>
            </w:r>
            <w:proofErr w:type="spellStart"/>
            <w:r w:rsidR="00DA6B41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2A51A8">
              <w:rPr>
                <w:rFonts w:ascii="Times New Roman" w:hAnsi="Times New Roman" w:cs="Times New Roman"/>
                <w:sz w:val="24"/>
                <w:szCs w:val="24"/>
              </w:rPr>
              <w:t>omber</w:t>
            </w:r>
            <w:proofErr w:type="spellEnd"/>
            <w:r w:rsidR="002A51A8">
              <w:rPr>
                <w:rFonts w:ascii="Times New Roman" w:hAnsi="Times New Roman" w:cs="Times New Roman"/>
                <w:sz w:val="24"/>
                <w:szCs w:val="24"/>
              </w:rPr>
              <w:t xml:space="preserve"> bölgede, </w:t>
            </w:r>
            <w:r w:rsidR="00DA6B41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DA6B41" w:rsidRPr="002A51A8">
              <w:rPr>
                <w:rFonts w:ascii="Times New Roman" w:hAnsi="Times New Roman" w:cs="Times New Roman"/>
                <w:sz w:val="24"/>
                <w:szCs w:val="24"/>
              </w:rPr>
              <w:t xml:space="preserve">ekanik </w:t>
            </w:r>
            <w:proofErr w:type="spellStart"/>
            <w:r w:rsidR="00DA6B41" w:rsidRPr="002A51A8">
              <w:rPr>
                <w:rFonts w:ascii="Times New Roman" w:hAnsi="Times New Roman" w:cs="Times New Roman"/>
                <w:sz w:val="24"/>
                <w:szCs w:val="24"/>
              </w:rPr>
              <w:t>instabilitelerde</w:t>
            </w:r>
            <w:proofErr w:type="spellEnd"/>
            <w:r w:rsidR="00DA6B41" w:rsidRPr="002A51A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DA6B41" w:rsidRPr="002A51A8">
              <w:rPr>
                <w:rFonts w:ascii="Times New Roman" w:hAnsi="Times New Roman" w:cs="Times New Roman"/>
                <w:sz w:val="24"/>
                <w:szCs w:val="24"/>
              </w:rPr>
              <w:t>spondylolisthesis</w:t>
            </w:r>
            <w:proofErr w:type="spellEnd"/>
            <w:r w:rsidR="00DA6B41" w:rsidRPr="002A51A8">
              <w:rPr>
                <w:rFonts w:ascii="Times New Roman" w:hAnsi="Times New Roman" w:cs="Times New Roman"/>
                <w:sz w:val="24"/>
                <w:szCs w:val="24"/>
              </w:rPr>
              <w:t xml:space="preserve"> vakalarında, </w:t>
            </w:r>
            <w:proofErr w:type="spellStart"/>
            <w:r w:rsidR="00DA6B41" w:rsidRPr="002A51A8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DA6B41">
              <w:rPr>
                <w:rFonts w:ascii="Times New Roman" w:hAnsi="Times New Roman" w:cs="Times New Roman"/>
                <w:sz w:val="24"/>
                <w:szCs w:val="24"/>
              </w:rPr>
              <w:t>ejeneratif</w:t>
            </w:r>
            <w:proofErr w:type="spellEnd"/>
            <w:r w:rsidR="00DA6B41">
              <w:rPr>
                <w:rFonts w:ascii="Times New Roman" w:hAnsi="Times New Roman" w:cs="Times New Roman"/>
                <w:sz w:val="24"/>
                <w:szCs w:val="24"/>
              </w:rPr>
              <w:t xml:space="preserve"> disk </w:t>
            </w:r>
            <w:r w:rsidR="002A51A8">
              <w:rPr>
                <w:rFonts w:ascii="Times New Roman" w:hAnsi="Times New Roman" w:cs="Times New Roman"/>
                <w:sz w:val="24"/>
                <w:szCs w:val="24"/>
              </w:rPr>
              <w:t>hastalıklarında</w:t>
            </w:r>
            <w:r w:rsidR="00F076FD" w:rsidRPr="002A51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51A8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2A51A8" w:rsidRPr="002A51A8">
              <w:rPr>
                <w:rFonts w:ascii="Times New Roman" w:hAnsi="Times New Roman" w:cs="Times New Roman"/>
                <w:sz w:val="24"/>
                <w:szCs w:val="24"/>
              </w:rPr>
              <w:t>murgada</w:t>
            </w:r>
            <w:r w:rsidR="002A51A8">
              <w:rPr>
                <w:rFonts w:ascii="Times New Roman" w:hAnsi="Times New Roman" w:cs="Times New Roman"/>
                <w:sz w:val="24"/>
                <w:szCs w:val="24"/>
              </w:rPr>
              <w:t xml:space="preserve"> f</w:t>
            </w:r>
            <w:r w:rsidR="00F076FD" w:rsidRPr="002A51A8">
              <w:rPr>
                <w:rFonts w:ascii="Times New Roman" w:hAnsi="Times New Roman" w:cs="Times New Roman"/>
                <w:sz w:val="24"/>
                <w:szCs w:val="24"/>
              </w:rPr>
              <w:t xml:space="preserve">üzyon </w:t>
            </w:r>
            <w:r w:rsidR="002A51A8">
              <w:rPr>
                <w:rFonts w:ascii="Times New Roman" w:hAnsi="Times New Roman" w:cs="Times New Roman"/>
                <w:sz w:val="24"/>
                <w:szCs w:val="24"/>
              </w:rPr>
              <w:t>oluşturmak amacıyla kullanılmalıdır.</w:t>
            </w:r>
          </w:p>
        </w:tc>
      </w:tr>
      <w:tr w:rsidR="004B7494" w:rsidTr="004B7494">
        <w:trPr>
          <w:trHeight w:val="1640"/>
        </w:trPr>
        <w:tc>
          <w:tcPr>
            <w:tcW w:w="1537" w:type="dxa"/>
          </w:tcPr>
          <w:p w:rsidR="004B7494" w:rsidRPr="004B7494" w:rsidRDefault="004B7494" w:rsidP="00940E80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4B7494" w:rsidRPr="004B7494" w:rsidRDefault="004B7494" w:rsidP="00940E80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2A51A8" w:rsidRPr="00DA6B41" w:rsidRDefault="00A14F43" w:rsidP="00DA6B41">
            <w:pPr>
              <w:pStyle w:val="ListeParagraf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Ürün, </w:t>
            </w:r>
            <w:r w:rsidRPr="00A14F43">
              <w:rPr>
                <w:rFonts w:ascii="Times New Roman" w:hAnsi="Times New Roman" w:cs="Times New Roman"/>
                <w:sz w:val="24"/>
                <w:szCs w:val="24"/>
              </w:rPr>
              <w:t xml:space="preserve">açılabilir </w:t>
            </w:r>
            <w:r w:rsidRPr="00A14F4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14F43">
              <w:rPr>
                <w:rFonts w:ascii="Times New Roman" w:hAnsi="Times New Roman" w:cs="Times New Roman"/>
                <w:sz w:val="24"/>
                <w:szCs w:val="24"/>
              </w:rPr>
              <w:t>genişleyebilir</w:t>
            </w:r>
            <w:r w:rsidRPr="00DA6B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51A8" w:rsidRPr="00DA6B41">
              <w:rPr>
                <w:rFonts w:ascii="Times New Roman" w:hAnsi="Times New Roman" w:cs="Times New Roman"/>
                <w:sz w:val="24"/>
                <w:szCs w:val="24"/>
              </w:rPr>
              <w:t xml:space="preserve">özellikte olmalıdır. </w:t>
            </w:r>
          </w:p>
          <w:p w:rsidR="00947BA3" w:rsidRDefault="001D128D" w:rsidP="00940E80">
            <w:pPr>
              <w:pStyle w:val="ListeParagraf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</w:t>
            </w:r>
            <w:r w:rsidR="006D0F06">
              <w:rPr>
                <w:rFonts w:ascii="Times New Roman" w:hAnsi="Times New Roman" w:cs="Times New Roman"/>
                <w:sz w:val="24"/>
                <w:szCs w:val="24"/>
              </w:rPr>
              <w:t>rün</w:t>
            </w:r>
            <w:r w:rsidR="00947BA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177E5" w:rsidRDefault="00947BA3" w:rsidP="00B177E5">
            <w:pPr>
              <w:pStyle w:val="ListeParagraf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120" w:after="120" w:line="360" w:lineRule="auto"/>
              <w:ind w:left="7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Titanyum, </w:t>
            </w:r>
          </w:p>
          <w:p w:rsidR="00B177E5" w:rsidRPr="00B177E5" w:rsidRDefault="00947BA3" w:rsidP="00B177E5">
            <w:pPr>
              <w:pStyle w:val="ListeParagraf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120" w:after="120" w:line="360" w:lineRule="auto"/>
              <w:ind w:left="7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7E5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B9679F" w:rsidRPr="00B177E5">
              <w:rPr>
                <w:rFonts w:ascii="Times New Roman" w:hAnsi="Times New Roman" w:cs="Times New Roman"/>
                <w:sz w:val="24"/>
                <w:szCs w:val="24"/>
              </w:rPr>
              <w:t>EEK</w:t>
            </w:r>
            <w:r w:rsidR="00DA6B41" w:rsidRPr="00B177E5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FB1882" w:rsidRPr="00B177E5" w:rsidRDefault="00DA6B41" w:rsidP="00B177E5">
            <w:pPr>
              <w:pStyle w:val="ListeParagraf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120" w:after="120" w:line="360" w:lineRule="auto"/>
              <w:ind w:left="7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B177E5">
              <w:rPr>
                <w:rFonts w:ascii="Times New Roman" w:hAnsi="Times New Roman" w:cs="Times New Roman"/>
                <w:sz w:val="24"/>
                <w:szCs w:val="24"/>
              </w:rPr>
              <w:t xml:space="preserve">Karbon </w:t>
            </w:r>
            <w:r w:rsidR="00947BA3" w:rsidRPr="00B177E5">
              <w:rPr>
                <w:rFonts w:ascii="Times New Roman" w:hAnsi="Times New Roman" w:cs="Times New Roman"/>
                <w:sz w:val="24"/>
                <w:szCs w:val="24"/>
              </w:rPr>
              <w:t xml:space="preserve">olmak üzere belirtilen </w:t>
            </w:r>
            <w:r w:rsidRPr="00B177E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E6769F" w:rsidRPr="00B177E5">
              <w:rPr>
                <w:rFonts w:ascii="Times New Roman" w:hAnsi="Times New Roman" w:cs="Times New Roman"/>
                <w:sz w:val="24"/>
                <w:szCs w:val="24"/>
              </w:rPr>
              <w:t>laşımları</w:t>
            </w:r>
            <w:r w:rsidRPr="00B177E5">
              <w:rPr>
                <w:rFonts w:ascii="Times New Roman" w:hAnsi="Times New Roman" w:cs="Times New Roman"/>
                <w:sz w:val="24"/>
                <w:szCs w:val="24"/>
              </w:rPr>
              <w:t>n herhangi birin</w:t>
            </w:r>
            <w:r w:rsidR="00947BA3" w:rsidRPr="00B177E5">
              <w:rPr>
                <w:rFonts w:ascii="Times New Roman" w:hAnsi="Times New Roman" w:cs="Times New Roman"/>
                <w:sz w:val="24"/>
                <w:szCs w:val="24"/>
              </w:rPr>
              <w:t>den</w:t>
            </w:r>
            <w:r w:rsidRPr="00B17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679F" w:rsidRPr="00B177E5">
              <w:rPr>
                <w:rFonts w:ascii="Times New Roman" w:hAnsi="Times New Roman" w:cs="Times New Roman"/>
                <w:sz w:val="24"/>
                <w:szCs w:val="24"/>
              </w:rPr>
              <w:t>olmalıdır.</w:t>
            </w:r>
          </w:p>
          <w:p w:rsidR="001D1247" w:rsidRPr="001D1247" w:rsidRDefault="002A7731" w:rsidP="00DA6B41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1D124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D1247" w:rsidRPr="001D1247" w:rsidRDefault="00DA6B41" w:rsidP="00B177E5">
            <w:pPr>
              <w:pStyle w:val="ListeParagraf"/>
              <w:numPr>
                <w:ilvl w:val="0"/>
                <w:numId w:val="1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TLİF,</w:t>
            </w:r>
          </w:p>
          <w:p w:rsidR="001D1247" w:rsidRPr="001D1247" w:rsidRDefault="00DA6B41" w:rsidP="001D1247">
            <w:pPr>
              <w:pStyle w:val="ListeParagraf"/>
              <w:numPr>
                <w:ilvl w:val="0"/>
                <w:numId w:val="1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PLİF veya </w:t>
            </w:r>
          </w:p>
          <w:p w:rsidR="00DA6B41" w:rsidRPr="002A51A8" w:rsidRDefault="00DA6B41" w:rsidP="001D1247">
            <w:pPr>
              <w:pStyle w:val="ListeParagraf"/>
              <w:numPr>
                <w:ilvl w:val="0"/>
                <w:numId w:val="1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ALİF yaklaşımların herhangi birine uygun olmalıdır.</w:t>
            </w:r>
          </w:p>
          <w:p w:rsidR="00DA6B41" w:rsidRPr="00DA6B41" w:rsidRDefault="002F5FF4" w:rsidP="001D1247">
            <w:pPr>
              <w:pStyle w:val="ListeParagraf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Ürün, muhtelif boy ve ölçü seçeneklerinden herhangi birisi olmalıdır</w:t>
            </w:r>
            <w:r w:rsidR="009654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40E80" w:rsidTr="004B7494">
        <w:trPr>
          <w:trHeight w:val="1640"/>
        </w:trPr>
        <w:tc>
          <w:tcPr>
            <w:tcW w:w="1537" w:type="dxa"/>
          </w:tcPr>
          <w:p w:rsidR="00940E80" w:rsidRPr="004B7494" w:rsidRDefault="00940E80" w:rsidP="00940E80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940E80" w:rsidRPr="004B7494" w:rsidRDefault="00940E80" w:rsidP="00940E80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FE4677" w:rsidRDefault="00FE4677" w:rsidP="001D1247">
            <w:pPr>
              <w:pStyle w:val="AralkYok"/>
              <w:numPr>
                <w:ilvl w:val="0"/>
                <w:numId w:val="2"/>
              </w:numPr>
              <w:spacing w:line="360" w:lineRule="auto"/>
              <w:jc w:val="both"/>
            </w:pPr>
            <w:r>
              <w:t>Ürün,</w:t>
            </w:r>
            <w:r w:rsidR="00DA6B41">
              <w:t xml:space="preserve"> BT ve MRI tetkiklerinde belirgin </w:t>
            </w:r>
            <w:proofErr w:type="spellStart"/>
            <w:r w:rsidR="00DA6B41">
              <w:t>artefakt</w:t>
            </w:r>
            <w:proofErr w:type="spellEnd"/>
            <w:r w:rsidR="00DA6B41">
              <w:t xml:space="preserve"> yapmamalıdır.</w:t>
            </w:r>
          </w:p>
          <w:p w:rsidR="00DA6B41" w:rsidRDefault="00FE4677" w:rsidP="001D1247">
            <w:pPr>
              <w:pStyle w:val="AralkYok"/>
              <w:numPr>
                <w:ilvl w:val="0"/>
                <w:numId w:val="2"/>
              </w:numPr>
              <w:spacing w:line="360" w:lineRule="auto"/>
              <w:jc w:val="both"/>
            </w:pPr>
            <w:r>
              <w:t xml:space="preserve">Ürün alerjik reaksiyona neden </w:t>
            </w:r>
            <w:r w:rsidR="00DA6B41">
              <w:t>olmamalıdır.</w:t>
            </w:r>
          </w:p>
          <w:p w:rsidR="00DA6B41" w:rsidRDefault="0051433F" w:rsidP="001D1247">
            <w:pPr>
              <w:pStyle w:val="Gvdemetni0"/>
              <w:numPr>
                <w:ilvl w:val="0"/>
                <w:numId w:val="2"/>
              </w:numPr>
              <w:shd w:val="clear" w:color="auto" w:fill="auto"/>
              <w:tabs>
                <w:tab w:val="left" w:pos="2473"/>
              </w:tabs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Ürünün y</w:t>
            </w:r>
            <w:r w:rsidR="00DA6B41">
              <w:rPr>
                <w:sz w:val="24"/>
                <w:szCs w:val="24"/>
              </w:rPr>
              <w:t>erleştirme kolaylığı için disk mesafesine giriş kısmı eliptik olmalıdır.</w:t>
            </w:r>
          </w:p>
          <w:p w:rsidR="00DA6B41" w:rsidRDefault="001C6D4F" w:rsidP="001D1247">
            <w:pPr>
              <w:pStyle w:val="Gvdemetni0"/>
              <w:numPr>
                <w:ilvl w:val="0"/>
                <w:numId w:val="2"/>
              </w:numPr>
              <w:shd w:val="clear" w:color="auto" w:fill="auto"/>
              <w:spacing w:after="0" w:line="360" w:lineRule="auto"/>
              <w:ind w:right="3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Ürünün </w:t>
            </w:r>
            <w:r w:rsidR="00DA6B41">
              <w:rPr>
                <w:sz w:val="24"/>
                <w:szCs w:val="24"/>
              </w:rPr>
              <w:t xml:space="preserve">mesafede stabil durması için </w:t>
            </w:r>
            <w:proofErr w:type="spellStart"/>
            <w:r w:rsidR="00DA6B41">
              <w:rPr>
                <w:sz w:val="24"/>
                <w:szCs w:val="24"/>
              </w:rPr>
              <w:t>kranial</w:t>
            </w:r>
            <w:proofErr w:type="spellEnd"/>
            <w:r w:rsidR="00DA6B41">
              <w:rPr>
                <w:sz w:val="24"/>
                <w:szCs w:val="24"/>
              </w:rPr>
              <w:t xml:space="preserve"> ve </w:t>
            </w:r>
            <w:proofErr w:type="spellStart"/>
            <w:r w:rsidR="00DA6B41">
              <w:rPr>
                <w:sz w:val="24"/>
                <w:szCs w:val="24"/>
              </w:rPr>
              <w:t>kaudal</w:t>
            </w:r>
            <w:proofErr w:type="spellEnd"/>
            <w:r w:rsidR="00DA6B41">
              <w:rPr>
                <w:sz w:val="24"/>
                <w:szCs w:val="24"/>
              </w:rPr>
              <w:t xml:space="preserve"> yüzeylerinde dişleri olmalıdır. </w:t>
            </w:r>
          </w:p>
          <w:p w:rsidR="004A1121" w:rsidRDefault="00306450" w:rsidP="001D1247">
            <w:pPr>
              <w:pStyle w:val="AralkYok"/>
              <w:numPr>
                <w:ilvl w:val="0"/>
                <w:numId w:val="2"/>
              </w:numPr>
              <w:spacing w:line="360" w:lineRule="auto"/>
              <w:jc w:val="both"/>
            </w:pPr>
            <w:r>
              <w:t xml:space="preserve">Ürünün </w:t>
            </w:r>
            <w:proofErr w:type="spellStart"/>
            <w:r w:rsidR="00DA6B41">
              <w:t>skopi</w:t>
            </w:r>
            <w:proofErr w:type="spellEnd"/>
            <w:r w:rsidR="00DA6B41">
              <w:t xml:space="preserve"> altında 3 boyutlu olarak disk mesafesine göre konumunu kesin olarak tespit edebilecek şekilde en az </w:t>
            </w:r>
            <w:r w:rsidR="00E6769F">
              <w:t>3 (</w:t>
            </w:r>
            <w:r w:rsidR="00DA6B41">
              <w:t>üç</w:t>
            </w:r>
            <w:r w:rsidR="00E6769F">
              <w:t>)</w:t>
            </w:r>
            <w:r w:rsidR="00DA6B41">
              <w:t xml:space="preserve"> adet </w:t>
            </w:r>
            <w:proofErr w:type="spellStart"/>
            <w:r w:rsidR="00DA6B41">
              <w:t>markerı</w:t>
            </w:r>
            <w:proofErr w:type="spellEnd"/>
            <w:r w:rsidR="00DA6B41">
              <w:t xml:space="preserve"> olmalıdır. </w:t>
            </w:r>
          </w:p>
          <w:p w:rsidR="00DA6B41" w:rsidRDefault="00B06B47" w:rsidP="001D1247">
            <w:pPr>
              <w:pStyle w:val="AralkYok"/>
              <w:numPr>
                <w:ilvl w:val="0"/>
                <w:numId w:val="2"/>
              </w:numPr>
              <w:spacing w:line="360" w:lineRule="auto"/>
              <w:jc w:val="both"/>
            </w:pPr>
            <w:r>
              <w:t>Ü</w:t>
            </w:r>
            <w:r w:rsidR="004A1121">
              <w:t xml:space="preserve">rün </w:t>
            </w:r>
            <w:proofErr w:type="spellStart"/>
            <w:r w:rsidR="004A1121">
              <w:t>m</w:t>
            </w:r>
            <w:r w:rsidR="00DA6B41">
              <w:t>arkerlar</w:t>
            </w:r>
            <w:r w:rsidR="004A1121">
              <w:t>ı</w:t>
            </w:r>
            <w:proofErr w:type="spellEnd"/>
            <w:r w:rsidR="00DA6B41">
              <w:t xml:space="preserve"> </w:t>
            </w:r>
            <w:proofErr w:type="spellStart"/>
            <w:r w:rsidR="00DA6B41">
              <w:t>skopi</w:t>
            </w:r>
            <w:proofErr w:type="spellEnd"/>
            <w:r w:rsidR="00DA6B41">
              <w:t xml:space="preserve"> altında rahat görünebilecek şekilde yeterli kalınlıkta ve </w:t>
            </w:r>
            <w:proofErr w:type="spellStart"/>
            <w:r w:rsidR="00DA6B41">
              <w:t>radyoopasitede</w:t>
            </w:r>
            <w:proofErr w:type="spellEnd"/>
            <w:r w:rsidR="00DA6B41">
              <w:t xml:space="preserve"> olmalıdır.</w:t>
            </w:r>
          </w:p>
          <w:p w:rsidR="00DA6B41" w:rsidRDefault="00B06B47" w:rsidP="001D1247">
            <w:pPr>
              <w:pStyle w:val="AralkYok"/>
              <w:numPr>
                <w:ilvl w:val="0"/>
                <w:numId w:val="2"/>
              </w:numPr>
              <w:spacing w:line="360" w:lineRule="auto"/>
              <w:jc w:val="both"/>
            </w:pPr>
            <w:r>
              <w:t xml:space="preserve">Ürün </w:t>
            </w:r>
            <w:r w:rsidR="00DA6B41">
              <w:t xml:space="preserve">mesafede açıldığında </w:t>
            </w:r>
            <w:proofErr w:type="spellStart"/>
            <w:r w:rsidR="00DA6B41">
              <w:t>cage</w:t>
            </w:r>
            <w:proofErr w:type="spellEnd"/>
            <w:r w:rsidR="00DA6B41">
              <w:t xml:space="preserve"> </w:t>
            </w:r>
            <w:proofErr w:type="spellStart"/>
            <w:r w:rsidR="00DA6B41">
              <w:t>lordozunda</w:t>
            </w:r>
            <w:proofErr w:type="spellEnd"/>
            <w:r w:rsidR="00DA6B41">
              <w:t xml:space="preserve"> minimum 5</w:t>
            </w:r>
            <w:r>
              <w:t>⁰</w:t>
            </w:r>
            <w:r w:rsidR="00DA6B41">
              <w:t xml:space="preserve"> derece artış sağlamalıdır.</w:t>
            </w:r>
          </w:p>
          <w:p w:rsidR="00940E80" w:rsidRDefault="00940E80" w:rsidP="001D1247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Kafesin </w:t>
            </w:r>
            <w:r w:rsidRPr="00BC75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çılma mekanizması bulunmalıdır.</w:t>
            </w:r>
          </w:p>
          <w:p w:rsidR="00747597" w:rsidRPr="00747597" w:rsidRDefault="00747597" w:rsidP="001D1247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33E0">
              <w:rPr>
                <w:rFonts w:ascii="Times New Roman" w:hAnsi="Times New Roman" w:cs="Times New Roman"/>
                <w:sz w:val="24"/>
                <w:szCs w:val="24"/>
              </w:rPr>
              <w:t>Sistem tek el aleti 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 mesafeye yerleştirebilmelidir.</w:t>
            </w:r>
          </w:p>
        </w:tc>
      </w:tr>
      <w:tr w:rsidR="00940E80" w:rsidTr="004B7494">
        <w:trPr>
          <w:trHeight w:val="1640"/>
        </w:trPr>
        <w:tc>
          <w:tcPr>
            <w:tcW w:w="1537" w:type="dxa"/>
          </w:tcPr>
          <w:p w:rsidR="00940E80" w:rsidRPr="004B7494" w:rsidRDefault="00940E80" w:rsidP="00940E80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>Genel Hükümler:</w:t>
            </w:r>
          </w:p>
          <w:p w:rsidR="00940E80" w:rsidRPr="004B7494" w:rsidRDefault="00940E80" w:rsidP="00940E80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2F5FF4" w:rsidRDefault="002F5FF4" w:rsidP="001D1247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ind w:right="11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 tek kullanımlık ve steril olmalıdır.</w:t>
            </w:r>
          </w:p>
          <w:p w:rsidR="002F5FF4" w:rsidRDefault="002F5FF4" w:rsidP="001D1247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ind w:right="11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 orijinal steril çift pakette veya sterilizasyonu sağlayabilecek uygun set içerisinde hazır olmalıdır.</w:t>
            </w:r>
          </w:p>
          <w:p w:rsidR="002F5FF4" w:rsidRDefault="002F5FF4" w:rsidP="001D1247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ind w:right="11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Ürün ameliyatlarda kullanılmak üzere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enstruman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seti birlikte verilmelidir.</w:t>
            </w:r>
          </w:p>
          <w:p w:rsidR="002F5FF4" w:rsidRDefault="002F5FF4" w:rsidP="001D1247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Sistemde kullanılan tüm ürünlerin üzerinde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ölçüsel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bilgiler (çap, boy ve firma) ve takibi sağlamak için kullanılan lot numarası yazılmalıdır.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</w:p>
          <w:p w:rsidR="00CE5000" w:rsidRPr="00747597" w:rsidRDefault="002F5FF4" w:rsidP="001D1247">
            <w:pPr>
              <w:pStyle w:val="ListeParagraf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360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Biyomekanik ve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biyouyumluluk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testleri yapılmış olmalıdır</w:t>
            </w:r>
            <w:r>
              <w:rPr>
                <w:rFonts w:ascii="Times New Roman" w:hAnsi="Times New Roman" w:cs="Times New Roman"/>
                <w:color w:val="000000"/>
                <w:sz w:val="24"/>
                <w:szCs w:val="27"/>
                <w:shd w:val="clear" w:color="auto" w:fill="FFFFFF"/>
              </w:rPr>
              <w:t>.</w:t>
            </w:r>
          </w:p>
        </w:tc>
      </w:tr>
    </w:tbl>
    <w:p w:rsidR="00940E80" w:rsidRPr="00940E80" w:rsidRDefault="00940E80" w:rsidP="00940E80"/>
    <w:p w:rsidR="00940E80" w:rsidRPr="00940E80" w:rsidRDefault="00940E80" w:rsidP="00940E80"/>
    <w:p w:rsidR="00940E80" w:rsidRDefault="00940E80" w:rsidP="00940E80"/>
    <w:p w:rsidR="00331203" w:rsidRPr="00940E80" w:rsidRDefault="00940E80" w:rsidP="00940E80">
      <w:pPr>
        <w:tabs>
          <w:tab w:val="left" w:pos="2640"/>
        </w:tabs>
      </w:pPr>
      <w:r>
        <w:tab/>
      </w:r>
    </w:p>
    <w:sectPr w:rsidR="00331203" w:rsidRPr="00940E8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10F5" w:rsidRDefault="009E10F5" w:rsidP="00F076FD">
      <w:pPr>
        <w:spacing w:after="0" w:line="240" w:lineRule="auto"/>
      </w:pPr>
      <w:r>
        <w:separator/>
      </w:r>
    </w:p>
  </w:endnote>
  <w:endnote w:type="continuationSeparator" w:id="0">
    <w:p w:rsidR="009E10F5" w:rsidRDefault="009E10F5" w:rsidP="00F076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65955717"/>
      <w:docPartObj>
        <w:docPartGallery w:val="Page Numbers (Bottom of Page)"/>
        <w:docPartUnique/>
      </w:docPartObj>
    </w:sdtPr>
    <w:sdtEndPr/>
    <w:sdtContent>
      <w:p w:rsidR="00940E80" w:rsidRDefault="00940E80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367E">
          <w:rPr>
            <w:noProof/>
          </w:rPr>
          <w:t>1</w:t>
        </w:r>
        <w:r>
          <w:fldChar w:fldCharType="end"/>
        </w:r>
      </w:p>
    </w:sdtContent>
  </w:sdt>
  <w:p w:rsidR="00BF4551" w:rsidRDefault="00BF4551" w:rsidP="00940E80">
    <w:pPr>
      <w:pStyle w:val="AltBilgi"/>
      <w:tabs>
        <w:tab w:val="clear" w:pos="4536"/>
        <w:tab w:val="clear" w:pos="9072"/>
        <w:tab w:val="left" w:pos="192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10F5" w:rsidRDefault="009E10F5" w:rsidP="00F076FD">
      <w:pPr>
        <w:spacing w:after="0" w:line="240" w:lineRule="auto"/>
      </w:pPr>
      <w:r>
        <w:separator/>
      </w:r>
    </w:p>
  </w:footnote>
  <w:footnote w:type="continuationSeparator" w:id="0">
    <w:p w:rsidR="009E10F5" w:rsidRDefault="009E10F5" w:rsidP="00F076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76FD" w:rsidRPr="00C56C51" w:rsidRDefault="00940E80" w:rsidP="00F076FD">
    <w:pPr>
      <w:spacing w:before="120" w:after="120" w:line="360" w:lineRule="auto"/>
      <w:jc w:val="both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 xml:space="preserve"> </w:t>
    </w:r>
    <w:r w:rsidR="00465983" w:rsidRPr="00465983">
      <w:rPr>
        <w:rFonts w:ascii="Times New Roman" w:hAnsi="Times New Roman" w:cs="Times New Roman"/>
        <w:b/>
        <w:sz w:val="24"/>
        <w:szCs w:val="24"/>
      </w:rPr>
      <w:t>SMT3839-İNTERBODY KAFES, LOMBER</w:t>
    </w:r>
    <w:r w:rsidR="00C56C51">
      <w:rPr>
        <w:rFonts w:ascii="Times New Roman" w:hAnsi="Times New Roman" w:cs="Times New Roman"/>
        <w:b/>
        <w:sz w:val="24"/>
        <w:szCs w:val="24"/>
      </w:rPr>
      <w:t xml:space="preserve">, </w:t>
    </w:r>
    <w:r w:rsidR="006F5C13" w:rsidRPr="006F5C13">
      <w:rPr>
        <w:rFonts w:ascii="Times New Roman" w:hAnsi="Times New Roman" w:cs="Times New Roman"/>
        <w:b/>
        <w:sz w:val="24"/>
        <w:szCs w:val="24"/>
      </w:rPr>
      <w:t>AÇILABİLİR/GENİŞLEYEBİLİR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1468C"/>
    <w:multiLevelType w:val="hybridMultilevel"/>
    <w:tmpl w:val="F1BEC7F8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51C85"/>
    <w:multiLevelType w:val="hybridMultilevel"/>
    <w:tmpl w:val="AD9A7B3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716294"/>
    <w:multiLevelType w:val="hybridMultilevel"/>
    <w:tmpl w:val="D14CD03A"/>
    <w:lvl w:ilvl="0" w:tplc="2B70E9C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41417E"/>
    <w:multiLevelType w:val="hybridMultilevel"/>
    <w:tmpl w:val="D8F6DB4E"/>
    <w:lvl w:ilvl="0" w:tplc="E1E468E6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30D0675A"/>
    <w:multiLevelType w:val="hybridMultilevel"/>
    <w:tmpl w:val="1932D74E"/>
    <w:lvl w:ilvl="0" w:tplc="4D808F7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A725A0A"/>
    <w:multiLevelType w:val="hybridMultilevel"/>
    <w:tmpl w:val="52E23F60"/>
    <w:lvl w:ilvl="0" w:tplc="94DC64F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C9E1CF2"/>
    <w:multiLevelType w:val="hybridMultilevel"/>
    <w:tmpl w:val="307C8D3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37E5F97"/>
    <w:multiLevelType w:val="hybridMultilevel"/>
    <w:tmpl w:val="22C8B2C0"/>
    <w:lvl w:ilvl="0" w:tplc="E9BEE2D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3F4147"/>
    <w:multiLevelType w:val="hybridMultilevel"/>
    <w:tmpl w:val="FDBA87F8"/>
    <w:lvl w:ilvl="0" w:tplc="9AC26C8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B534CF5"/>
    <w:multiLevelType w:val="hybridMultilevel"/>
    <w:tmpl w:val="AFB09F1C"/>
    <w:lvl w:ilvl="0" w:tplc="9E304542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7F6C2F"/>
    <w:multiLevelType w:val="hybridMultilevel"/>
    <w:tmpl w:val="0ABE911E"/>
    <w:lvl w:ilvl="0" w:tplc="90360308">
      <w:start w:val="1"/>
      <w:numFmt w:val="lowerLetter"/>
      <w:lvlText w:val="%1."/>
      <w:lvlJc w:val="left"/>
      <w:pPr>
        <w:ind w:left="1140" w:hanging="360"/>
      </w:pPr>
      <w:rPr>
        <w:rFonts w:ascii="Times New Roman" w:eastAsiaTheme="minorHAnsi" w:hAnsi="Times New Roman" w:cs="Times New Roman"/>
      </w:rPr>
    </w:lvl>
    <w:lvl w:ilvl="1" w:tplc="041F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3"/>
  </w:num>
  <w:num w:numId="5">
    <w:abstractNumId w:val="0"/>
  </w:num>
  <w:num w:numId="6">
    <w:abstractNumId w:val="11"/>
  </w:num>
  <w:num w:numId="7">
    <w:abstractNumId w:val="1"/>
  </w:num>
  <w:num w:numId="8">
    <w:abstractNumId w:val="9"/>
  </w:num>
  <w:num w:numId="9">
    <w:abstractNumId w:val="5"/>
  </w:num>
  <w:num w:numId="10">
    <w:abstractNumId w:val="7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00F20"/>
    <w:rsid w:val="00060400"/>
    <w:rsid w:val="000C67DB"/>
    <w:rsid w:val="000D04A5"/>
    <w:rsid w:val="00104579"/>
    <w:rsid w:val="001078FC"/>
    <w:rsid w:val="00120AE2"/>
    <w:rsid w:val="00125581"/>
    <w:rsid w:val="00163CB4"/>
    <w:rsid w:val="00195FEB"/>
    <w:rsid w:val="001C6D4F"/>
    <w:rsid w:val="001D1247"/>
    <w:rsid w:val="001D128D"/>
    <w:rsid w:val="002618E3"/>
    <w:rsid w:val="00281989"/>
    <w:rsid w:val="002822A0"/>
    <w:rsid w:val="002A51A8"/>
    <w:rsid w:val="002A7731"/>
    <w:rsid w:val="002B66F4"/>
    <w:rsid w:val="002C48C3"/>
    <w:rsid w:val="002E18C4"/>
    <w:rsid w:val="002F5FF4"/>
    <w:rsid w:val="00306450"/>
    <w:rsid w:val="00331203"/>
    <w:rsid w:val="003C3753"/>
    <w:rsid w:val="00465983"/>
    <w:rsid w:val="004A1121"/>
    <w:rsid w:val="004B7494"/>
    <w:rsid w:val="0051033A"/>
    <w:rsid w:val="0051433F"/>
    <w:rsid w:val="00605BB2"/>
    <w:rsid w:val="00645DCB"/>
    <w:rsid w:val="006D0F06"/>
    <w:rsid w:val="006F5C13"/>
    <w:rsid w:val="00747597"/>
    <w:rsid w:val="00775C83"/>
    <w:rsid w:val="007816A4"/>
    <w:rsid w:val="008201CE"/>
    <w:rsid w:val="00846E3F"/>
    <w:rsid w:val="008848DF"/>
    <w:rsid w:val="008D18FF"/>
    <w:rsid w:val="00936492"/>
    <w:rsid w:val="00940E80"/>
    <w:rsid w:val="00947BA3"/>
    <w:rsid w:val="00956A9D"/>
    <w:rsid w:val="00957FB0"/>
    <w:rsid w:val="00965459"/>
    <w:rsid w:val="00976825"/>
    <w:rsid w:val="00984DA9"/>
    <w:rsid w:val="009B0F3D"/>
    <w:rsid w:val="009C2496"/>
    <w:rsid w:val="009D7287"/>
    <w:rsid w:val="009E10F5"/>
    <w:rsid w:val="009E60FC"/>
    <w:rsid w:val="00A0594E"/>
    <w:rsid w:val="00A14F43"/>
    <w:rsid w:val="00A26B0D"/>
    <w:rsid w:val="00A70DEB"/>
    <w:rsid w:val="00A76582"/>
    <w:rsid w:val="00AE53DE"/>
    <w:rsid w:val="00B04470"/>
    <w:rsid w:val="00B06B47"/>
    <w:rsid w:val="00B177E5"/>
    <w:rsid w:val="00B40529"/>
    <w:rsid w:val="00B9679F"/>
    <w:rsid w:val="00BA3150"/>
    <w:rsid w:val="00BD2327"/>
    <w:rsid w:val="00BD6076"/>
    <w:rsid w:val="00BF4551"/>
    <w:rsid w:val="00BF4EE4"/>
    <w:rsid w:val="00BF5AAE"/>
    <w:rsid w:val="00C56C51"/>
    <w:rsid w:val="00C710EC"/>
    <w:rsid w:val="00CE5000"/>
    <w:rsid w:val="00CF5AA4"/>
    <w:rsid w:val="00D44D36"/>
    <w:rsid w:val="00DA6B41"/>
    <w:rsid w:val="00DD7707"/>
    <w:rsid w:val="00E30F59"/>
    <w:rsid w:val="00E30F73"/>
    <w:rsid w:val="00E67153"/>
    <w:rsid w:val="00E6769F"/>
    <w:rsid w:val="00EE0052"/>
    <w:rsid w:val="00F076FD"/>
    <w:rsid w:val="00F3367E"/>
    <w:rsid w:val="00F542AF"/>
    <w:rsid w:val="00FB1882"/>
    <w:rsid w:val="00FE4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274DA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99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F076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076FD"/>
  </w:style>
  <w:style w:type="paragraph" w:styleId="AltBilgi">
    <w:name w:val="footer"/>
    <w:basedOn w:val="Normal"/>
    <w:link w:val="AltBilgiChar"/>
    <w:uiPriority w:val="99"/>
    <w:unhideWhenUsed/>
    <w:rsid w:val="00F076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076FD"/>
  </w:style>
  <w:style w:type="paragraph" w:styleId="AralkYok">
    <w:name w:val="No Spacing"/>
    <w:basedOn w:val="Normal"/>
    <w:uiPriority w:val="99"/>
    <w:qFormat/>
    <w:rsid w:val="00DA6B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">
    <w:name w:val="Gövde metni_"/>
    <w:basedOn w:val="VarsaylanParagrafYazTipi"/>
    <w:link w:val="Gvdemetni0"/>
    <w:locked/>
    <w:rsid w:val="00DA6B41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Gvdemetni0">
    <w:name w:val="Gövde metni"/>
    <w:basedOn w:val="Normal"/>
    <w:link w:val="Gvdemetni"/>
    <w:rsid w:val="00DA6B41"/>
    <w:pPr>
      <w:widowControl w:val="0"/>
      <w:shd w:val="clear" w:color="auto" w:fill="FFFFFF"/>
      <w:spacing w:after="360" w:line="322" w:lineRule="exact"/>
      <w:ind w:hanging="2160"/>
    </w:pPr>
    <w:rPr>
      <w:rFonts w:ascii="Times New Roman" w:eastAsia="Times New Roman" w:hAnsi="Times New Roman" w:cs="Times New Roman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08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3CAB97-7075-479A-AA2A-51E54CA3E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Gülşah KARAARSLAN</cp:lastModifiedBy>
  <cp:revision>37</cp:revision>
  <dcterms:created xsi:type="dcterms:W3CDTF">2024-01-26T08:00:00Z</dcterms:created>
  <dcterms:modified xsi:type="dcterms:W3CDTF">2024-01-26T08:09:00Z</dcterms:modified>
</cp:coreProperties>
</file>