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03"/>
      </w:tblGrid>
      <w:tr w:rsidR="004B7494" w:rsidRPr="00E90FCF" w14:paraId="144AF6D5" w14:textId="77777777" w:rsidTr="00ED25FF">
        <w:trPr>
          <w:trHeight w:val="1351"/>
        </w:trPr>
        <w:tc>
          <w:tcPr>
            <w:tcW w:w="1702" w:type="dxa"/>
          </w:tcPr>
          <w:p w14:paraId="6D2D0C2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14A58FE" w14:textId="4946596C" w:rsidR="00D04E32" w:rsidRPr="00D96E07" w:rsidRDefault="00D04E32" w:rsidP="00D04E32">
            <w:pPr>
              <w:pStyle w:val="GvdeMetni"/>
              <w:numPr>
                <w:ilvl w:val="0"/>
                <w:numId w:val="27"/>
              </w:numPr>
              <w:spacing w:before="120" w:after="120" w:line="360" w:lineRule="auto"/>
            </w:pPr>
            <w:r w:rsidRPr="00D96E07">
              <w:t>Enjeksiyon sonrası kullanılan koruyucu bant</w:t>
            </w:r>
            <w:r>
              <w:t xml:space="preserve"> olarak medikal malzemeden üretilmiş olmalıdır.</w:t>
            </w:r>
          </w:p>
          <w:p w14:paraId="4D42BC9F" w14:textId="261B0289" w:rsidR="005C7812" w:rsidRPr="00D04E32" w:rsidRDefault="005C7812" w:rsidP="00D04E32">
            <w:p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E90FCF" w14:paraId="7FF67508" w14:textId="77777777" w:rsidTr="00ED25FF">
        <w:trPr>
          <w:trHeight w:val="1875"/>
        </w:trPr>
        <w:tc>
          <w:tcPr>
            <w:tcW w:w="1702" w:type="dxa"/>
          </w:tcPr>
          <w:p w14:paraId="1AEBFF68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AB1EAD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95E4750" w14:textId="77777777" w:rsidR="00D04E32" w:rsidRPr="00D96E07" w:rsidRDefault="00D04E32" w:rsidP="00D04E32">
            <w:pPr>
              <w:pStyle w:val="GvdeMetni"/>
              <w:numPr>
                <w:ilvl w:val="0"/>
                <w:numId w:val="27"/>
              </w:numPr>
              <w:spacing w:before="120" w:after="120" w:line="360" w:lineRule="auto"/>
            </w:pPr>
            <w:r w:rsidRPr="00D96E07">
              <w:t>Yuvarlak şeklinden dolayı vücut kıvrımlarına kolay uyum sağlamalıdır.</w:t>
            </w:r>
          </w:p>
          <w:p w14:paraId="56F7EAC5" w14:textId="7B8201AF" w:rsidR="00561714" w:rsidRPr="00ED5600" w:rsidRDefault="00561714" w:rsidP="00D04E32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E90FCF" w14:paraId="2E6BD5BC" w14:textId="77777777" w:rsidTr="00561714">
        <w:trPr>
          <w:trHeight w:val="5093"/>
        </w:trPr>
        <w:tc>
          <w:tcPr>
            <w:tcW w:w="1702" w:type="dxa"/>
          </w:tcPr>
          <w:p w14:paraId="2CF4C29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D92EE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B101FDB" w14:textId="77777777" w:rsidR="00D04E32" w:rsidRPr="00D96E07" w:rsidRDefault="00D04E32" w:rsidP="00D04E32">
            <w:pPr>
              <w:pStyle w:val="GvdeMetni"/>
              <w:numPr>
                <w:ilvl w:val="0"/>
                <w:numId w:val="27"/>
              </w:numPr>
              <w:spacing w:before="120" w:after="120" w:line="360" w:lineRule="auto"/>
            </w:pPr>
            <w:proofErr w:type="spellStart"/>
            <w:r w:rsidRPr="00D96E07">
              <w:t>Perforeli</w:t>
            </w:r>
            <w:proofErr w:type="spellEnd"/>
            <w:r w:rsidRPr="00D96E07">
              <w:t xml:space="preserve"> taşıyıcısı cilt nemini geçirmeli ve cildin hava almasını sağlamalıdır.</w:t>
            </w:r>
          </w:p>
          <w:p w14:paraId="14A2E8EE" w14:textId="41696ADA" w:rsidR="00D04E32" w:rsidRPr="00D96E07" w:rsidRDefault="00D04E32" w:rsidP="00D04E32">
            <w:pPr>
              <w:pStyle w:val="GvdeMetni"/>
              <w:numPr>
                <w:ilvl w:val="0"/>
                <w:numId w:val="27"/>
              </w:numPr>
              <w:spacing w:before="120" w:after="120" w:line="360" w:lineRule="auto"/>
            </w:pPr>
            <w:r>
              <w:t>Y</w:t>
            </w:r>
            <w:r w:rsidRPr="00D96E07">
              <w:t>apışkanı cildi tahriş etmemelidir.</w:t>
            </w:r>
          </w:p>
          <w:p w14:paraId="48CEBA2B" w14:textId="77777777" w:rsidR="00D04E32" w:rsidRPr="00D96E07" w:rsidRDefault="00D04E32" w:rsidP="00D04E32">
            <w:pPr>
              <w:pStyle w:val="GvdeMetni"/>
              <w:numPr>
                <w:ilvl w:val="0"/>
                <w:numId w:val="27"/>
              </w:numPr>
              <w:spacing w:before="120" w:after="120" w:line="360" w:lineRule="auto"/>
            </w:pPr>
            <w:r w:rsidRPr="00D96E07">
              <w:t xml:space="preserve">Şeffaf taşıyıcısı estetik görünüm sağlamalıdır. </w:t>
            </w:r>
          </w:p>
          <w:p w14:paraId="5CEAB4CA" w14:textId="77777777" w:rsidR="00D04E32" w:rsidRPr="00D96E07" w:rsidRDefault="00D04E32" w:rsidP="00D04E32">
            <w:pPr>
              <w:pStyle w:val="GvdeMetni"/>
              <w:numPr>
                <w:ilvl w:val="0"/>
                <w:numId w:val="27"/>
              </w:numPr>
              <w:spacing w:before="120" w:after="120" w:line="360" w:lineRule="auto"/>
            </w:pPr>
            <w:r w:rsidRPr="00D96E07">
              <w:t>Her ürün tek tek paketlenmiş olmalıdır.</w:t>
            </w:r>
          </w:p>
          <w:p w14:paraId="33269009" w14:textId="77777777" w:rsidR="00D04E32" w:rsidRPr="00D96E07" w:rsidRDefault="00D04E32" w:rsidP="00D04E32">
            <w:pPr>
              <w:pStyle w:val="GvdeMetni"/>
              <w:numPr>
                <w:ilvl w:val="0"/>
                <w:numId w:val="27"/>
              </w:numPr>
              <w:spacing w:before="120" w:after="120" w:line="360" w:lineRule="auto"/>
            </w:pPr>
            <w:r w:rsidRPr="00D96E07">
              <w:t xml:space="preserve">Röntgen ışınlarını geçirgen olmalı ve çıkarılmadan röntgen çekilebilir olmalıdır.  </w:t>
            </w:r>
          </w:p>
          <w:p w14:paraId="69707D43" w14:textId="77777777" w:rsidR="00D04E32" w:rsidRPr="00D96E07" w:rsidRDefault="00D04E32" w:rsidP="00D04E32">
            <w:pPr>
              <w:pStyle w:val="GvdeMetni"/>
              <w:numPr>
                <w:ilvl w:val="0"/>
                <w:numId w:val="27"/>
              </w:numPr>
              <w:spacing w:before="120" w:after="120" w:line="360" w:lineRule="auto"/>
            </w:pPr>
            <w:r w:rsidRPr="00D96E07">
              <w:t>Hassas ve normal ciltli hastalarda kullanılabilmelidir.</w:t>
            </w:r>
          </w:p>
          <w:p w14:paraId="0F403CDE" w14:textId="27C4D3D6" w:rsidR="0043193E" w:rsidRPr="00D04E32" w:rsidRDefault="00D04E32" w:rsidP="00D04E32">
            <w:pPr>
              <w:pStyle w:val="GvdeMetni"/>
              <w:numPr>
                <w:ilvl w:val="0"/>
                <w:numId w:val="27"/>
              </w:numPr>
              <w:spacing w:before="120" w:after="120" w:line="360" w:lineRule="auto"/>
            </w:pPr>
            <w:r w:rsidRPr="00D96E07">
              <w:t>Enjeksiyon ve aşı sonrası iğne deliğini kire ve sıvılara karşı korumalıdır.</w:t>
            </w:r>
          </w:p>
        </w:tc>
      </w:tr>
      <w:tr w:rsidR="004B7494" w:rsidRPr="00E90FCF" w14:paraId="245F93AC" w14:textId="77777777" w:rsidTr="00ED25FF">
        <w:trPr>
          <w:trHeight w:val="3103"/>
        </w:trPr>
        <w:tc>
          <w:tcPr>
            <w:tcW w:w="1702" w:type="dxa"/>
          </w:tcPr>
          <w:p w14:paraId="79F352E7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EC771A4" w14:textId="665AB89E" w:rsidR="00ED25FF" w:rsidRPr="00D04E32" w:rsidRDefault="00D04E32" w:rsidP="00D04E32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32">
              <w:rPr>
                <w:rFonts w:ascii="Times New Roman" w:hAnsi="Times New Roman" w:cs="Times New Roman"/>
                <w:sz w:val="24"/>
                <w:szCs w:val="24"/>
              </w:rPr>
              <w:t>Ürün UTS kaydı olmalıdır.</w:t>
            </w: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03F05" w14:textId="77777777" w:rsidR="0070468C" w:rsidRDefault="0070468C" w:rsidP="000C27FE">
      <w:pPr>
        <w:spacing w:after="0" w:line="240" w:lineRule="auto"/>
      </w:pPr>
      <w:r>
        <w:separator/>
      </w:r>
    </w:p>
  </w:endnote>
  <w:endnote w:type="continuationSeparator" w:id="0">
    <w:p w14:paraId="68F22491" w14:textId="77777777" w:rsidR="0070468C" w:rsidRDefault="0070468C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F2F3" w14:textId="77777777" w:rsidR="00D04E32" w:rsidRDefault="00D04E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448B9131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9217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E18F" w14:textId="77777777" w:rsidR="00D04E32" w:rsidRDefault="00D04E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58D1" w14:textId="77777777" w:rsidR="0070468C" w:rsidRDefault="0070468C" w:rsidP="000C27FE">
      <w:pPr>
        <w:spacing w:after="0" w:line="240" w:lineRule="auto"/>
      </w:pPr>
      <w:r>
        <w:separator/>
      </w:r>
    </w:p>
  </w:footnote>
  <w:footnote w:type="continuationSeparator" w:id="0">
    <w:p w14:paraId="30D371B4" w14:textId="77777777" w:rsidR="0070468C" w:rsidRDefault="0070468C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8C3C" w14:textId="77777777" w:rsidR="00D04E32" w:rsidRDefault="00D04E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AD0B" w14:textId="3EE68231" w:rsidR="00773543" w:rsidRPr="00D04E32" w:rsidRDefault="00D04E32" w:rsidP="00D04E32">
    <w:pPr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D04E32"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  <w:t xml:space="preserve">SMT3709 </w:t>
    </w:r>
    <w:r w:rsidRPr="00D04E32">
      <w:rPr>
        <w:rFonts w:ascii="Times New Roman" w:hAnsi="Times New Roman" w:cs="Times New Roman"/>
        <w:b/>
        <w:bCs/>
        <w:sz w:val="24"/>
        <w:szCs w:val="24"/>
        <w:u w:val="single"/>
      </w:rPr>
      <w:t xml:space="preserve">ENJEKSİYON FLASTERİ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512D" w14:textId="77777777" w:rsidR="00D04E32" w:rsidRDefault="00D04E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E2F14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2769"/>
    <w:multiLevelType w:val="hybridMultilevel"/>
    <w:tmpl w:val="C83088A8"/>
    <w:lvl w:ilvl="0" w:tplc="A15608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06F3F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24EEB"/>
    <w:multiLevelType w:val="hybridMultilevel"/>
    <w:tmpl w:val="FE12C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0E9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7A76334"/>
    <w:multiLevelType w:val="hybridMultilevel"/>
    <w:tmpl w:val="FE12C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F510C"/>
    <w:multiLevelType w:val="hybridMultilevel"/>
    <w:tmpl w:val="1DD016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F76F7"/>
    <w:multiLevelType w:val="hybridMultilevel"/>
    <w:tmpl w:val="4928F57A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256F6A"/>
    <w:multiLevelType w:val="hybridMultilevel"/>
    <w:tmpl w:val="1C289FB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E3AB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0"/>
  </w:num>
  <w:num w:numId="9">
    <w:abstractNumId w:val="23"/>
  </w:num>
  <w:num w:numId="10">
    <w:abstractNumId w:val="17"/>
  </w:num>
  <w:num w:numId="11">
    <w:abstractNumId w:val="8"/>
  </w:num>
  <w:num w:numId="12">
    <w:abstractNumId w:val="4"/>
  </w:num>
  <w:num w:numId="13">
    <w:abstractNumId w:val="21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14"/>
  </w:num>
  <w:num w:numId="19">
    <w:abstractNumId w:val="24"/>
  </w:num>
  <w:num w:numId="20">
    <w:abstractNumId w:val="22"/>
  </w:num>
  <w:num w:numId="21">
    <w:abstractNumId w:val="20"/>
  </w:num>
  <w:num w:numId="22">
    <w:abstractNumId w:val="12"/>
  </w:num>
  <w:num w:numId="23">
    <w:abstractNumId w:val="1"/>
  </w:num>
  <w:num w:numId="24">
    <w:abstractNumId w:val="18"/>
  </w:num>
  <w:num w:numId="25">
    <w:abstractNumId w:val="7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33EE"/>
    <w:rsid w:val="00004C57"/>
    <w:rsid w:val="000374F7"/>
    <w:rsid w:val="00070949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95FEB"/>
    <w:rsid w:val="001C6771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5050D"/>
    <w:rsid w:val="003A43EE"/>
    <w:rsid w:val="003B15F8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35468"/>
    <w:rsid w:val="00561714"/>
    <w:rsid w:val="00567FB0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56415"/>
    <w:rsid w:val="00656E1E"/>
    <w:rsid w:val="00675EF1"/>
    <w:rsid w:val="006C2A82"/>
    <w:rsid w:val="006F74B7"/>
    <w:rsid w:val="0070468C"/>
    <w:rsid w:val="00773543"/>
    <w:rsid w:val="00782316"/>
    <w:rsid w:val="007B0501"/>
    <w:rsid w:val="007D6141"/>
    <w:rsid w:val="007E61F1"/>
    <w:rsid w:val="00836041"/>
    <w:rsid w:val="0092173C"/>
    <w:rsid w:val="00926561"/>
    <w:rsid w:val="00936492"/>
    <w:rsid w:val="009617C2"/>
    <w:rsid w:val="009E5D1A"/>
    <w:rsid w:val="00A0594E"/>
    <w:rsid w:val="00A079A4"/>
    <w:rsid w:val="00A25772"/>
    <w:rsid w:val="00A37480"/>
    <w:rsid w:val="00A53FB6"/>
    <w:rsid w:val="00A76582"/>
    <w:rsid w:val="00A93384"/>
    <w:rsid w:val="00A96353"/>
    <w:rsid w:val="00AC494B"/>
    <w:rsid w:val="00AD25F2"/>
    <w:rsid w:val="00AF1078"/>
    <w:rsid w:val="00B55469"/>
    <w:rsid w:val="00B84CE6"/>
    <w:rsid w:val="00B9512B"/>
    <w:rsid w:val="00BA3150"/>
    <w:rsid w:val="00BB2C60"/>
    <w:rsid w:val="00BD6076"/>
    <w:rsid w:val="00BF4EE4"/>
    <w:rsid w:val="00BF5AAE"/>
    <w:rsid w:val="00C02301"/>
    <w:rsid w:val="00C56FEE"/>
    <w:rsid w:val="00C9726E"/>
    <w:rsid w:val="00CF2FDC"/>
    <w:rsid w:val="00D04E32"/>
    <w:rsid w:val="00D15242"/>
    <w:rsid w:val="00D430CC"/>
    <w:rsid w:val="00D76BD2"/>
    <w:rsid w:val="00D8437F"/>
    <w:rsid w:val="00D8605F"/>
    <w:rsid w:val="00D87B73"/>
    <w:rsid w:val="00DA52FB"/>
    <w:rsid w:val="00DA7ED3"/>
    <w:rsid w:val="00DC7706"/>
    <w:rsid w:val="00DE524F"/>
    <w:rsid w:val="00E13F74"/>
    <w:rsid w:val="00E44666"/>
    <w:rsid w:val="00E66B3F"/>
    <w:rsid w:val="00E76137"/>
    <w:rsid w:val="00E90FCF"/>
    <w:rsid w:val="00ED25FF"/>
    <w:rsid w:val="00ED5600"/>
    <w:rsid w:val="00F024F0"/>
    <w:rsid w:val="00F42798"/>
    <w:rsid w:val="00F46E99"/>
    <w:rsid w:val="00F653A8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  <w:style w:type="paragraph" w:styleId="GvdeMetni">
    <w:name w:val="Body Text"/>
    <w:basedOn w:val="Normal"/>
    <w:link w:val="GvdeMetniChar"/>
    <w:rsid w:val="00D04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04E3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AD98-E0E3-4D5D-B01D-3A9BD582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Ebru SEVİNDİR</cp:lastModifiedBy>
  <cp:revision>2</cp:revision>
  <dcterms:created xsi:type="dcterms:W3CDTF">2022-06-22T08:50:00Z</dcterms:created>
  <dcterms:modified xsi:type="dcterms:W3CDTF">2022-06-22T08:50:00Z</dcterms:modified>
</cp:coreProperties>
</file>