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463"/>
      </w:tblGrid>
      <w:tr w:rsidR="004B7494" w:rsidRPr="00C56F6D" w14:paraId="5791AC46" w14:textId="77777777" w:rsidTr="00B80632">
        <w:trPr>
          <w:trHeight w:val="1351"/>
        </w:trPr>
        <w:tc>
          <w:tcPr>
            <w:tcW w:w="1537" w:type="dxa"/>
          </w:tcPr>
          <w:p w14:paraId="6B57E4C5" w14:textId="77777777" w:rsidR="004B7494" w:rsidRPr="00C56F6D" w:rsidRDefault="004B7494" w:rsidP="00C56F6D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F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63" w:type="dxa"/>
            <w:shd w:val="clear" w:color="auto" w:fill="auto"/>
          </w:tcPr>
          <w:p w14:paraId="0699DBCB" w14:textId="53FACAF3" w:rsidR="004B7494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Non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toksik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tıbbi PVC’den üretilmiş olmalı ve </w:t>
            </w:r>
            <w:r w:rsidR="004277F0"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</w:t>
            </w: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çma kapama </w:t>
            </w: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klembi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ile </w:t>
            </w:r>
            <w:r w:rsidR="004277F0"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istenen </w:t>
            </w: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miktarda mayii verebilmek için tasarlanmış olmalıdır.</w:t>
            </w:r>
          </w:p>
        </w:tc>
      </w:tr>
      <w:tr w:rsidR="004B7494" w:rsidRPr="00C56F6D" w14:paraId="48B12155" w14:textId="77777777" w:rsidTr="004A2095">
        <w:trPr>
          <w:trHeight w:val="1296"/>
        </w:trPr>
        <w:tc>
          <w:tcPr>
            <w:tcW w:w="1537" w:type="dxa"/>
          </w:tcPr>
          <w:p w14:paraId="0B36AB79" w14:textId="6A48BF76" w:rsidR="004B7494" w:rsidRPr="00C56F6D" w:rsidRDefault="004B7494" w:rsidP="00C56F6D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F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63" w:type="dxa"/>
            <w:shd w:val="clear" w:color="auto" w:fill="auto"/>
          </w:tcPr>
          <w:p w14:paraId="350387E8" w14:textId="77777777" w:rsidR="004B7494" w:rsidRPr="00C56F6D" w:rsidRDefault="00B80632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Serum seti </w:t>
            </w:r>
            <w:r w:rsidR="004277F0"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küçük hazneli, büyük hazneli, ışıktan korumalı </w:t>
            </w: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çeşitlerinden </w:t>
            </w:r>
            <w:r w:rsidR="004277F0"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herhangi biri olmalıdır.</w:t>
            </w:r>
          </w:p>
          <w:p w14:paraId="11D8E40A" w14:textId="44E162CE" w:rsidR="007451FB" w:rsidRPr="00C56F6D" w:rsidRDefault="007451FB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Serum setinin </w:t>
            </w:r>
            <w:r w:rsidRPr="00C56F6D">
              <w:rPr>
                <w:rFonts w:ascii="Times New Roman" w:hAnsi="Times New Roman" w:cs="Times New Roman"/>
                <w:sz w:val="24"/>
                <w:szCs w:val="24"/>
              </w:rPr>
              <w:t>iğneli veya iğnesiz çeşitleri olmalıdır.</w:t>
            </w:r>
          </w:p>
        </w:tc>
      </w:tr>
      <w:tr w:rsidR="004B7494" w:rsidRPr="00C56F6D" w14:paraId="2F1E0A46" w14:textId="77777777" w:rsidTr="00B80632">
        <w:trPr>
          <w:trHeight w:val="1640"/>
        </w:trPr>
        <w:tc>
          <w:tcPr>
            <w:tcW w:w="1537" w:type="dxa"/>
          </w:tcPr>
          <w:p w14:paraId="4E58A194" w14:textId="77777777" w:rsidR="004B7494" w:rsidRPr="00C56F6D" w:rsidRDefault="004B7494" w:rsidP="00C56F6D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F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C56F6D" w:rsidRDefault="004B7494" w:rsidP="00C56F6D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14:paraId="5E613685" w14:textId="11749877" w:rsidR="004277F0" w:rsidRPr="00C56F6D" w:rsidRDefault="004277F0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Serumun haznesi küçük haznelilerde 7(±2)cc, büyük haznelilerde ise 12(±2)cc hacminde olmalıdır.</w:t>
            </w:r>
          </w:p>
          <w:p w14:paraId="3D9691DA" w14:textId="6275F1AE" w:rsidR="005C0D2F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Hava girişli delme ucu bulunmalı ve delme ucu ISO standartlarına uygun olmalıdır.</w:t>
            </w:r>
          </w:p>
          <w:p w14:paraId="5466260B" w14:textId="77777777" w:rsidR="005C0D2F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Açma kapama klembi olmalıdır.</w:t>
            </w:r>
          </w:p>
          <w:p w14:paraId="22B74C70" w14:textId="48FE9E7E" w:rsidR="005C0D2F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Açma kapama klembi parmakla kolayca kavranabilen ve</w:t>
            </w:r>
            <w:r w:rsidR="00B2517C"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</w:t>
            </w: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makaranın istenen yöne hareketini kolaylaştırabilecek büyüklükte olmalıdır.</w:t>
            </w:r>
          </w:p>
          <w:p w14:paraId="6B1318B2" w14:textId="25DD5C07" w:rsidR="004277F0" w:rsidRPr="00C56F6D" w:rsidRDefault="004277F0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Serum haznesi yumuşak ve kolay dolabilir olmalıdır.</w:t>
            </w:r>
          </w:p>
          <w:p w14:paraId="1F010BE1" w14:textId="0D2F5F7F" w:rsidR="005C0D2F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Hortum uzunluğu en az 15</w:t>
            </w:r>
            <w:r w:rsidR="00E145D1"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0(±5)c</w:t>
            </w: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m olmalı ve </w:t>
            </w: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king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yapmamalıdır.</w:t>
            </w:r>
          </w:p>
          <w:p w14:paraId="06317C33" w14:textId="77777777" w:rsidR="005C0D2F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Ucu </w:t>
            </w: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luer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ajutaj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konnektörlü</w:t>
            </w:r>
            <w:proofErr w:type="spellEnd"/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</w:t>
            </w:r>
          </w:p>
          <w:p w14:paraId="6217D2D1" w14:textId="77777777" w:rsidR="005C0D2F" w:rsidRPr="00C56F6D" w:rsidRDefault="005C0D2F" w:rsidP="00C56F6D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5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Hazne tabanında sabit 15 mikronluk mayi filtresi olmalıdır.</w:t>
            </w:r>
          </w:p>
          <w:p w14:paraId="28BD034A" w14:textId="77777777" w:rsidR="007451FB" w:rsidRPr="00C56F6D" w:rsidRDefault="005C0D2F" w:rsidP="00C56F6D">
            <w:pPr>
              <w:pStyle w:val="AralkYok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Setler</w:t>
            </w:r>
            <w:r w:rsidR="007451FB"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iğneli ol</w:t>
            </w:r>
            <w:r w:rsidR="007451FB"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 çeşitlerinde</w:t>
            </w:r>
            <w:r w:rsidR="00B80632"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</w:t>
            </w:r>
            <w:r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ğne ucunda koruyucu kapak bulunmalıdır.</w:t>
            </w:r>
          </w:p>
          <w:p w14:paraId="6B5C6777" w14:textId="7DAB1E79" w:rsidR="005C0D2F" w:rsidRPr="00C56F6D" w:rsidRDefault="007451FB" w:rsidP="00C56F6D">
            <w:pPr>
              <w:pStyle w:val="AralkYok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F6D">
              <w:rPr>
                <w:rFonts w:ascii="Times New Roman" w:hAnsi="Times New Roman"/>
                <w:sz w:val="24"/>
                <w:szCs w:val="24"/>
              </w:rPr>
              <w:t>Setlerin iğnesiz olan çeşitlerinde set ucunda koruyucu kapak bulunmalıdır.</w:t>
            </w:r>
          </w:p>
          <w:p w14:paraId="1E00F575" w14:textId="77777777" w:rsidR="00EA79C7" w:rsidRPr="00C56F6D" w:rsidRDefault="00EA79C7" w:rsidP="00C56F6D">
            <w:pPr>
              <w:pStyle w:val="AralkYok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F6D">
              <w:rPr>
                <w:rFonts w:ascii="Times New Roman" w:hAnsi="Times New Roman"/>
                <w:sz w:val="24"/>
                <w:szCs w:val="24"/>
              </w:rPr>
              <w:t xml:space="preserve">Delme ucu kısmında hava girişi bulunmalıdır. </w:t>
            </w:r>
            <w:r w:rsidRPr="00C56F6D">
              <w:rPr>
                <w:rFonts w:ascii="Times New Roman" w:hAnsi="Times New Roman"/>
                <w:bCs/>
                <w:sz w:val="24"/>
                <w:szCs w:val="24"/>
              </w:rPr>
              <w:t>Hava giriş kapakçığı, ürün teslimi sırasında kapalı konumda olmalıdır</w:t>
            </w:r>
            <w:r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B15D1CB" w14:textId="2A5BC77E" w:rsidR="00195FEB" w:rsidRPr="00C56F6D" w:rsidRDefault="004277F0" w:rsidP="00C56F6D">
            <w:pPr>
              <w:pStyle w:val="AralkYok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Işıktan korumalı tiplerde herhangi bir şey </w:t>
            </w:r>
            <w:r w:rsidRPr="00C56F6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sarmaya gerek duyulmadan kullanılabilmelidir.</w:t>
            </w:r>
          </w:p>
        </w:tc>
      </w:tr>
      <w:tr w:rsidR="004B7494" w14:paraId="17A5157A" w14:textId="77777777" w:rsidTr="00C56F6D">
        <w:trPr>
          <w:trHeight w:val="1328"/>
        </w:trPr>
        <w:tc>
          <w:tcPr>
            <w:tcW w:w="1537" w:type="dxa"/>
          </w:tcPr>
          <w:p w14:paraId="2E7CFBBE" w14:textId="77777777" w:rsidR="004B7494" w:rsidRPr="00C56F6D" w:rsidRDefault="004B7494" w:rsidP="00C56F6D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F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C56F6D" w:rsidRDefault="004B7494" w:rsidP="00C56F6D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14:paraId="1B153529" w14:textId="5262709E" w:rsidR="00C56F6D" w:rsidRPr="00C56F6D" w:rsidRDefault="00C56F6D" w:rsidP="00C56F6D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F6D">
              <w:rPr>
                <w:rFonts w:ascii="Times New Roman" w:hAnsi="Times New Roman" w:cs="Times New Roman"/>
                <w:sz w:val="24"/>
                <w:szCs w:val="24"/>
              </w:rPr>
              <w:t>Ürünler steril olmalıdır ve sterilizeyi bozmadan açılabilecek şekilde tek tek paketlenmiş olmalıdır ve paketler 25 adetlik ambalajlarda ve bir kolide 500 adedi geçmeyecek şekilde sağlık tesislerine teslim edilmelidir.</w:t>
            </w:r>
          </w:p>
        </w:tc>
        <w:bookmarkStart w:id="0" w:name="_GoBack"/>
        <w:bookmarkEnd w:id="0"/>
      </w:tr>
    </w:tbl>
    <w:p w14:paraId="3335A9E9" w14:textId="77777777" w:rsidR="00331203" w:rsidRPr="00C56F6D" w:rsidRDefault="00331203" w:rsidP="00C56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56F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12685" w14:textId="77777777" w:rsidR="0022790D" w:rsidRDefault="0022790D" w:rsidP="00B2517C">
      <w:pPr>
        <w:spacing w:after="0" w:line="240" w:lineRule="auto"/>
      </w:pPr>
      <w:r>
        <w:separator/>
      </w:r>
    </w:p>
  </w:endnote>
  <w:endnote w:type="continuationSeparator" w:id="0">
    <w:p w14:paraId="59BE11F8" w14:textId="77777777" w:rsidR="0022790D" w:rsidRDefault="0022790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90EF0" w14:textId="77777777" w:rsidR="0022790D" w:rsidRDefault="0022790D" w:rsidP="00B2517C">
      <w:pPr>
        <w:spacing w:after="0" w:line="240" w:lineRule="auto"/>
      </w:pPr>
      <w:r>
        <w:separator/>
      </w:r>
    </w:p>
  </w:footnote>
  <w:footnote w:type="continuationSeparator" w:id="0">
    <w:p w14:paraId="1AFBD390" w14:textId="77777777" w:rsidR="0022790D" w:rsidRDefault="0022790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77777777" w:rsidR="00B2517C" w:rsidRPr="00B80632" w:rsidRDefault="00B2517C" w:rsidP="00B2517C">
    <w:pPr>
      <w:spacing w:before="120" w:after="120" w:line="360" w:lineRule="auto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</w:pPr>
    <w:r w:rsidRPr="00B80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 xml:space="preserve">SMT3704 </w:t>
    </w:r>
    <w:r w:rsidRPr="00B80632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SERUM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400BF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0232"/>
    <w:multiLevelType w:val="hybridMultilevel"/>
    <w:tmpl w:val="96DE6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B638C"/>
    <w:rsid w:val="000D04A5"/>
    <w:rsid w:val="000E16C5"/>
    <w:rsid w:val="00104579"/>
    <w:rsid w:val="00195FEB"/>
    <w:rsid w:val="0022790D"/>
    <w:rsid w:val="002618E3"/>
    <w:rsid w:val="002B66F4"/>
    <w:rsid w:val="002B763F"/>
    <w:rsid w:val="00310F43"/>
    <w:rsid w:val="00331203"/>
    <w:rsid w:val="003D352C"/>
    <w:rsid w:val="004277F0"/>
    <w:rsid w:val="004A2095"/>
    <w:rsid w:val="004B7494"/>
    <w:rsid w:val="005C0D2F"/>
    <w:rsid w:val="005C7D72"/>
    <w:rsid w:val="0060330E"/>
    <w:rsid w:val="006A4DE0"/>
    <w:rsid w:val="00726141"/>
    <w:rsid w:val="00743550"/>
    <w:rsid w:val="007451FB"/>
    <w:rsid w:val="00747A9B"/>
    <w:rsid w:val="007760A8"/>
    <w:rsid w:val="007D7F13"/>
    <w:rsid w:val="00864AAD"/>
    <w:rsid w:val="00936492"/>
    <w:rsid w:val="009C0731"/>
    <w:rsid w:val="00A0594E"/>
    <w:rsid w:val="00A43B91"/>
    <w:rsid w:val="00A53D0F"/>
    <w:rsid w:val="00A76582"/>
    <w:rsid w:val="00B2517C"/>
    <w:rsid w:val="00B51908"/>
    <w:rsid w:val="00B80632"/>
    <w:rsid w:val="00BA3150"/>
    <w:rsid w:val="00BD6076"/>
    <w:rsid w:val="00BF4EE4"/>
    <w:rsid w:val="00BF5AAE"/>
    <w:rsid w:val="00C30809"/>
    <w:rsid w:val="00C56F6D"/>
    <w:rsid w:val="00D42B97"/>
    <w:rsid w:val="00DD4170"/>
    <w:rsid w:val="00DE3FAB"/>
    <w:rsid w:val="00E145D1"/>
    <w:rsid w:val="00EA79C7"/>
    <w:rsid w:val="00ED3775"/>
    <w:rsid w:val="00EE642D"/>
    <w:rsid w:val="00F867A9"/>
    <w:rsid w:val="00F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D3AF-912B-4A6A-A495-60FE3CE5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8</cp:revision>
  <dcterms:created xsi:type="dcterms:W3CDTF">2026-02-27T10:19:00Z</dcterms:created>
  <dcterms:modified xsi:type="dcterms:W3CDTF">2026-03-11T09:10:00Z</dcterms:modified>
</cp:coreProperties>
</file>