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7"/>
        <w:gridCol w:w="8153"/>
      </w:tblGrid>
      <w:tr w:rsidR="004B7494" w14:paraId="4439BE6C" w14:textId="77777777" w:rsidTr="001C329A">
        <w:trPr>
          <w:trHeight w:val="836"/>
        </w:trPr>
        <w:tc>
          <w:tcPr>
            <w:tcW w:w="1687" w:type="dxa"/>
          </w:tcPr>
          <w:p w14:paraId="74012B54" w14:textId="77777777" w:rsidR="004B7494" w:rsidRPr="004B7494" w:rsidRDefault="004B7494" w:rsidP="00A569E2">
            <w:pPr>
              <w:pStyle w:val="Balk2"/>
              <w:ind w:left="360"/>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153" w:type="dxa"/>
            <w:shd w:val="clear" w:color="auto" w:fill="auto"/>
          </w:tcPr>
          <w:p w14:paraId="6BE82754" w14:textId="35DE238D" w:rsidR="004B7494" w:rsidRPr="00A83A3D" w:rsidRDefault="008A0B02" w:rsidP="00A83A3D">
            <w:pPr>
              <w:pStyle w:val="ListeParagraf"/>
              <w:numPr>
                <w:ilvl w:val="0"/>
                <w:numId w:val="12"/>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Katarakt ameliyatlarında </w:t>
            </w:r>
            <w:r w:rsidRPr="00B97EFB">
              <w:rPr>
                <w:rFonts w:ascii="Times New Roman" w:hAnsi="Times New Roman" w:cs="Times New Roman"/>
                <w:sz w:val="24"/>
                <w:szCs w:val="24"/>
              </w:rPr>
              <w:t xml:space="preserve">göz içine </w:t>
            </w:r>
            <w:r>
              <w:rPr>
                <w:rFonts w:ascii="Times New Roman" w:hAnsi="Times New Roman" w:cs="Times New Roman"/>
                <w:sz w:val="24"/>
                <w:szCs w:val="24"/>
              </w:rPr>
              <w:t>yerleştirmek amaçlı kartuşa önceden yüklü (</w:t>
            </w:r>
            <w:proofErr w:type="spellStart"/>
            <w:r>
              <w:rPr>
                <w:rFonts w:ascii="Times New Roman" w:hAnsi="Times New Roman" w:cs="Times New Roman"/>
                <w:sz w:val="24"/>
                <w:szCs w:val="24"/>
              </w:rPr>
              <w:t>preloaded</w:t>
            </w:r>
            <w:proofErr w:type="spellEnd"/>
            <w:r>
              <w:rPr>
                <w:rFonts w:ascii="Times New Roman" w:hAnsi="Times New Roman" w:cs="Times New Roman"/>
                <w:sz w:val="24"/>
                <w:szCs w:val="24"/>
              </w:rPr>
              <w:t>) olarak tasarlanmış olmalıdır.</w:t>
            </w:r>
          </w:p>
        </w:tc>
      </w:tr>
      <w:tr w:rsidR="004B7494" w14:paraId="2A8B23E6" w14:textId="77777777" w:rsidTr="001C329A">
        <w:trPr>
          <w:trHeight w:val="1640"/>
        </w:trPr>
        <w:tc>
          <w:tcPr>
            <w:tcW w:w="1687" w:type="dxa"/>
          </w:tcPr>
          <w:p w14:paraId="764B0747" w14:textId="77777777" w:rsidR="004B7494" w:rsidRPr="004B7494" w:rsidRDefault="004B7494" w:rsidP="00A569E2">
            <w:pPr>
              <w:pStyle w:val="Balk2"/>
              <w:ind w:left="360"/>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14:paraId="37632B06" w14:textId="77777777" w:rsidR="004B7494" w:rsidRPr="004B7494" w:rsidRDefault="004B7494" w:rsidP="00A569E2">
            <w:pPr>
              <w:pStyle w:val="Balk2"/>
              <w:rPr>
                <w:rFonts w:ascii="Times New Roman" w:hAnsi="Times New Roman" w:cs="Times New Roman"/>
                <w:b/>
                <w:color w:val="auto"/>
                <w:sz w:val="24"/>
                <w:szCs w:val="24"/>
              </w:rPr>
            </w:pPr>
          </w:p>
        </w:tc>
        <w:tc>
          <w:tcPr>
            <w:tcW w:w="8153" w:type="dxa"/>
            <w:shd w:val="clear" w:color="auto" w:fill="auto"/>
          </w:tcPr>
          <w:p w14:paraId="7276654F" w14:textId="5448A86A" w:rsidR="007C4E29" w:rsidRPr="00402959" w:rsidRDefault="00B97EFB" w:rsidP="008A0B02">
            <w:pPr>
              <w:pStyle w:val="ListeParagraf"/>
              <w:numPr>
                <w:ilvl w:val="0"/>
                <w:numId w:val="12"/>
              </w:numPr>
              <w:spacing w:before="120" w:after="120" w:line="240" w:lineRule="auto"/>
              <w:jc w:val="both"/>
              <w:rPr>
                <w:rFonts w:ascii="Times New Roman" w:eastAsia="Times New Roman" w:hAnsi="Times New Roman" w:cs="Times New Roman"/>
                <w:sz w:val="24"/>
                <w:szCs w:val="24"/>
              </w:rPr>
            </w:pPr>
            <w:r w:rsidRPr="00B97EFB">
              <w:rPr>
                <w:rFonts w:ascii="Times New Roman" w:hAnsi="Times New Roman" w:cs="Times New Roman"/>
                <w:sz w:val="24"/>
                <w:szCs w:val="24"/>
              </w:rPr>
              <w:t xml:space="preserve">Lens %100 optik ve </w:t>
            </w:r>
            <w:proofErr w:type="spellStart"/>
            <w:r w:rsidRPr="00B97EFB">
              <w:rPr>
                <w:rFonts w:ascii="Times New Roman" w:hAnsi="Times New Roman" w:cs="Times New Roman"/>
                <w:sz w:val="24"/>
                <w:szCs w:val="24"/>
              </w:rPr>
              <w:t>haptik</w:t>
            </w:r>
            <w:proofErr w:type="spellEnd"/>
            <w:r w:rsidRPr="00B97EFB">
              <w:rPr>
                <w:rFonts w:ascii="Times New Roman" w:hAnsi="Times New Roman" w:cs="Times New Roman"/>
                <w:sz w:val="24"/>
                <w:szCs w:val="24"/>
              </w:rPr>
              <w:t xml:space="preserve"> şeffaf, </w:t>
            </w:r>
            <w:proofErr w:type="spellStart"/>
            <w:r w:rsidRPr="00B97EFB">
              <w:rPr>
                <w:rFonts w:ascii="Times New Roman" w:hAnsi="Times New Roman" w:cs="Times New Roman"/>
                <w:sz w:val="24"/>
                <w:szCs w:val="24"/>
              </w:rPr>
              <w:t>hidrofobik</w:t>
            </w:r>
            <w:proofErr w:type="spellEnd"/>
            <w:r w:rsidRPr="00B97EFB">
              <w:rPr>
                <w:rFonts w:ascii="Times New Roman" w:hAnsi="Times New Roman" w:cs="Times New Roman"/>
                <w:sz w:val="24"/>
                <w:szCs w:val="24"/>
              </w:rPr>
              <w:t xml:space="preserve">, </w:t>
            </w:r>
            <w:proofErr w:type="spellStart"/>
            <w:r w:rsidRPr="00B97EFB">
              <w:rPr>
                <w:rFonts w:ascii="Times New Roman" w:hAnsi="Times New Roman" w:cs="Times New Roman"/>
                <w:sz w:val="24"/>
                <w:szCs w:val="24"/>
              </w:rPr>
              <w:t>monoblok</w:t>
            </w:r>
            <w:proofErr w:type="spellEnd"/>
            <w:r w:rsidRPr="00B97EFB">
              <w:rPr>
                <w:rFonts w:ascii="Times New Roman" w:hAnsi="Times New Roman" w:cs="Times New Roman"/>
                <w:sz w:val="24"/>
                <w:szCs w:val="24"/>
              </w:rPr>
              <w:t xml:space="preserve">, </w:t>
            </w:r>
            <w:proofErr w:type="spellStart"/>
            <w:r w:rsidR="00423F3E">
              <w:rPr>
                <w:rFonts w:ascii="Times New Roman" w:hAnsi="Times New Roman" w:cs="Times New Roman"/>
                <w:sz w:val="24"/>
                <w:szCs w:val="24"/>
              </w:rPr>
              <w:t>a</w:t>
            </w:r>
            <w:r w:rsidRPr="00B97EFB">
              <w:rPr>
                <w:rFonts w:ascii="Times New Roman" w:hAnsi="Times New Roman" w:cs="Times New Roman"/>
                <w:sz w:val="24"/>
                <w:szCs w:val="24"/>
              </w:rPr>
              <w:t>sferik</w:t>
            </w:r>
            <w:proofErr w:type="spellEnd"/>
            <w:r w:rsidRPr="00B97EFB">
              <w:rPr>
                <w:rFonts w:ascii="Times New Roman" w:hAnsi="Times New Roman" w:cs="Times New Roman"/>
                <w:sz w:val="24"/>
                <w:szCs w:val="24"/>
              </w:rPr>
              <w:t>, akrilik yapıda olmalıdır.</w:t>
            </w:r>
          </w:p>
          <w:p w14:paraId="48C33F17" w14:textId="2F7F59A5" w:rsidR="00B97EFB" w:rsidRPr="00B97EFB" w:rsidRDefault="00B97EFB" w:rsidP="008A0B02">
            <w:pPr>
              <w:pStyle w:val="ListeParagraf"/>
              <w:numPr>
                <w:ilvl w:val="0"/>
                <w:numId w:val="12"/>
              </w:numPr>
              <w:spacing w:before="120" w:after="120" w:line="240" w:lineRule="auto"/>
              <w:jc w:val="both"/>
              <w:rPr>
                <w:rFonts w:ascii="Times New Roman" w:hAnsi="Times New Roman" w:cs="Times New Roman"/>
                <w:sz w:val="24"/>
                <w:szCs w:val="24"/>
              </w:rPr>
            </w:pPr>
            <w:r w:rsidRPr="00B97EFB">
              <w:rPr>
                <w:rFonts w:ascii="Times New Roman" w:eastAsia="Times New Roman" w:hAnsi="Times New Roman" w:cs="Times New Roman"/>
                <w:sz w:val="24"/>
                <w:szCs w:val="24"/>
              </w:rPr>
              <w:t>Lensin su içeriği %</w:t>
            </w:r>
            <w:r w:rsidR="00484FE2">
              <w:rPr>
                <w:rFonts w:ascii="Times New Roman" w:eastAsia="Times New Roman" w:hAnsi="Times New Roman" w:cs="Times New Roman"/>
                <w:sz w:val="24"/>
                <w:szCs w:val="24"/>
              </w:rPr>
              <w:t>7</w:t>
            </w:r>
            <w:r w:rsidRPr="00B97EFB">
              <w:rPr>
                <w:rFonts w:ascii="Times New Roman" w:eastAsia="Times New Roman" w:hAnsi="Times New Roman" w:cs="Times New Roman"/>
                <w:sz w:val="24"/>
                <w:szCs w:val="24"/>
              </w:rPr>
              <w:t xml:space="preserve"> olma</w:t>
            </w:r>
            <w:r w:rsidR="00E9214F">
              <w:rPr>
                <w:rFonts w:ascii="Times New Roman" w:eastAsia="Times New Roman" w:hAnsi="Times New Roman" w:cs="Times New Roman"/>
                <w:sz w:val="24"/>
                <w:szCs w:val="24"/>
              </w:rPr>
              <w:t>lıdır.</w:t>
            </w:r>
          </w:p>
          <w:p w14:paraId="45C197C4" w14:textId="310A8BB6" w:rsidR="007C4E29" w:rsidRPr="00402959" w:rsidRDefault="007C4E29" w:rsidP="008A0B02">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 xml:space="preserve">Lensler PCO </w:t>
            </w:r>
            <w:proofErr w:type="spellStart"/>
            <w:r w:rsidRPr="00402959">
              <w:rPr>
                <w:rFonts w:ascii="Times New Roman" w:hAnsi="Times New Roman" w:cs="Times New Roman"/>
                <w:sz w:val="24"/>
                <w:szCs w:val="24"/>
              </w:rPr>
              <w:t>nun</w:t>
            </w:r>
            <w:proofErr w:type="spellEnd"/>
            <w:r w:rsidRPr="00402959">
              <w:rPr>
                <w:rFonts w:ascii="Times New Roman" w:hAnsi="Times New Roman" w:cs="Times New Roman"/>
                <w:sz w:val="24"/>
                <w:szCs w:val="24"/>
              </w:rPr>
              <w:t xml:space="preserve"> engellenmesi için</w:t>
            </w:r>
            <w:r w:rsidR="006D07E6" w:rsidRPr="00402959">
              <w:rPr>
                <w:rFonts w:ascii="Times New Roman" w:hAnsi="Times New Roman" w:cs="Times New Roman"/>
                <w:sz w:val="24"/>
                <w:szCs w:val="24"/>
              </w:rPr>
              <w:t xml:space="preserve"> </w:t>
            </w:r>
            <w:proofErr w:type="spellStart"/>
            <w:r w:rsidR="00197A1C" w:rsidRPr="00402959">
              <w:rPr>
                <w:rFonts w:ascii="Times New Roman" w:hAnsi="Times New Roman" w:cs="Times New Roman"/>
                <w:sz w:val="24"/>
                <w:szCs w:val="24"/>
              </w:rPr>
              <w:t>bikonveks</w:t>
            </w:r>
            <w:proofErr w:type="spellEnd"/>
            <w:r w:rsidR="000907F4">
              <w:rPr>
                <w:rFonts w:ascii="Times New Roman" w:hAnsi="Times New Roman" w:cs="Times New Roman"/>
                <w:sz w:val="24"/>
                <w:szCs w:val="24"/>
              </w:rPr>
              <w:t xml:space="preserve"> </w:t>
            </w:r>
            <w:r w:rsidRPr="00402959">
              <w:rPr>
                <w:rFonts w:ascii="Times New Roman" w:hAnsi="Times New Roman" w:cs="Times New Roman"/>
                <w:sz w:val="24"/>
                <w:szCs w:val="24"/>
              </w:rPr>
              <w:t>olmalıdır.</w:t>
            </w:r>
          </w:p>
          <w:p w14:paraId="3383C52C" w14:textId="77777777" w:rsidR="00102A73" w:rsidRDefault="00102A73" w:rsidP="008A0B02">
            <w:pPr>
              <w:pStyle w:val="ListeParagraf"/>
              <w:numPr>
                <w:ilvl w:val="0"/>
                <w:numId w:val="12"/>
              </w:numPr>
              <w:spacing w:before="120" w:after="120" w:line="240" w:lineRule="auto"/>
              <w:jc w:val="both"/>
              <w:rPr>
                <w:rFonts w:ascii="Times New Roman" w:hAnsi="Times New Roman" w:cs="Times New Roman"/>
                <w:sz w:val="24"/>
                <w:szCs w:val="24"/>
              </w:rPr>
            </w:pPr>
            <w:r w:rsidRPr="00102A73">
              <w:rPr>
                <w:rFonts w:ascii="Times New Roman" w:hAnsi="Times New Roman" w:cs="Times New Roman"/>
                <w:sz w:val="24"/>
                <w:szCs w:val="24"/>
              </w:rPr>
              <w:t xml:space="preserve">Lensin </w:t>
            </w:r>
            <w:proofErr w:type="spellStart"/>
            <w:r w:rsidRPr="00102A73">
              <w:rPr>
                <w:rFonts w:ascii="Times New Roman" w:hAnsi="Times New Roman" w:cs="Times New Roman"/>
                <w:sz w:val="24"/>
                <w:szCs w:val="24"/>
              </w:rPr>
              <w:t>haptikleri</w:t>
            </w:r>
            <w:proofErr w:type="spellEnd"/>
            <w:r w:rsidRPr="00102A73">
              <w:rPr>
                <w:rFonts w:ascii="Times New Roman" w:hAnsi="Times New Roman" w:cs="Times New Roman"/>
                <w:sz w:val="24"/>
                <w:szCs w:val="24"/>
              </w:rPr>
              <w:t xml:space="preserve"> yuvarlak C </w:t>
            </w:r>
            <w:proofErr w:type="spellStart"/>
            <w:r w:rsidRPr="00102A73">
              <w:rPr>
                <w:rFonts w:ascii="Times New Roman" w:hAnsi="Times New Roman" w:cs="Times New Roman"/>
                <w:sz w:val="24"/>
                <w:szCs w:val="24"/>
              </w:rPr>
              <w:t>loop</w:t>
            </w:r>
            <w:proofErr w:type="spellEnd"/>
            <w:r w:rsidRPr="00102A73">
              <w:rPr>
                <w:rFonts w:ascii="Times New Roman" w:hAnsi="Times New Roman" w:cs="Times New Roman"/>
                <w:sz w:val="24"/>
                <w:szCs w:val="24"/>
              </w:rPr>
              <w:t xml:space="preserve"> şeklinde olmalıdır.</w:t>
            </w:r>
          </w:p>
          <w:p w14:paraId="17A6638F" w14:textId="079E35B9" w:rsidR="007C4E29" w:rsidRPr="00402959" w:rsidRDefault="007C4E29" w:rsidP="008A0B02">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“Optik Çapı” 6.00 mm, “</w:t>
            </w:r>
            <w:proofErr w:type="spellStart"/>
            <w:r w:rsidRPr="00402959">
              <w:rPr>
                <w:rFonts w:ascii="Times New Roman" w:hAnsi="Times New Roman" w:cs="Times New Roman"/>
                <w:sz w:val="24"/>
                <w:szCs w:val="24"/>
              </w:rPr>
              <w:t>Haptik</w:t>
            </w:r>
            <w:proofErr w:type="spellEnd"/>
            <w:r w:rsidRPr="00402959">
              <w:rPr>
                <w:rFonts w:ascii="Times New Roman" w:hAnsi="Times New Roman" w:cs="Times New Roman"/>
                <w:sz w:val="24"/>
                <w:szCs w:val="24"/>
              </w:rPr>
              <w:t xml:space="preserve"> Boyu</w:t>
            </w:r>
            <w:r w:rsidR="00C145A8">
              <w:rPr>
                <w:rFonts w:ascii="Times New Roman" w:hAnsi="Times New Roman" w:cs="Times New Roman"/>
                <w:sz w:val="24"/>
                <w:szCs w:val="24"/>
              </w:rPr>
              <w:t xml:space="preserve"> </w:t>
            </w:r>
            <w:r w:rsidRPr="00402959">
              <w:rPr>
                <w:rFonts w:ascii="Times New Roman" w:hAnsi="Times New Roman" w:cs="Times New Roman"/>
                <w:sz w:val="24"/>
                <w:szCs w:val="24"/>
              </w:rPr>
              <w:t>1</w:t>
            </w:r>
            <w:r w:rsidR="00C9031C">
              <w:rPr>
                <w:rFonts w:ascii="Times New Roman" w:hAnsi="Times New Roman" w:cs="Times New Roman"/>
                <w:sz w:val="24"/>
                <w:szCs w:val="24"/>
              </w:rPr>
              <w:t>3</w:t>
            </w:r>
            <w:r w:rsidRPr="00402959">
              <w:rPr>
                <w:rFonts w:ascii="Times New Roman" w:hAnsi="Times New Roman" w:cs="Times New Roman"/>
                <w:sz w:val="24"/>
                <w:szCs w:val="24"/>
              </w:rPr>
              <w:t xml:space="preserve">.00 mm olmalıdır. </w:t>
            </w:r>
          </w:p>
          <w:p w14:paraId="65462D2E" w14:textId="4D54EB63" w:rsidR="007C4E29" w:rsidRPr="00402959" w:rsidRDefault="007C4E29" w:rsidP="008A0B02">
            <w:pPr>
              <w:pStyle w:val="ListeParagraf"/>
              <w:numPr>
                <w:ilvl w:val="0"/>
                <w:numId w:val="12"/>
              </w:numPr>
              <w:spacing w:before="120" w:after="120" w:line="240" w:lineRule="auto"/>
              <w:jc w:val="both"/>
              <w:rPr>
                <w:rFonts w:ascii="Times New Roman" w:hAnsi="Times New Roman" w:cs="Times New Roman"/>
                <w:sz w:val="24"/>
                <w:szCs w:val="24"/>
              </w:rPr>
            </w:pPr>
            <w:proofErr w:type="spellStart"/>
            <w:r w:rsidRPr="00402959">
              <w:rPr>
                <w:rFonts w:ascii="Times New Roman" w:hAnsi="Times New Roman" w:cs="Times New Roman"/>
                <w:sz w:val="24"/>
                <w:szCs w:val="24"/>
              </w:rPr>
              <w:t>Ultrasonografik</w:t>
            </w:r>
            <w:proofErr w:type="spellEnd"/>
            <w:r w:rsidRPr="00402959">
              <w:rPr>
                <w:rFonts w:ascii="Times New Roman" w:hAnsi="Times New Roman" w:cs="Times New Roman"/>
                <w:sz w:val="24"/>
                <w:szCs w:val="24"/>
              </w:rPr>
              <w:t xml:space="preserve"> A-</w:t>
            </w:r>
            <w:proofErr w:type="spellStart"/>
            <w:r w:rsidRPr="00402959">
              <w:rPr>
                <w:rFonts w:ascii="Times New Roman" w:hAnsi="Times New Roman" w:cs="Times New Roman"/>
                <w:sz w:val="24"/>
                <w:szCs w:val="24"/>
              </w:rPr>
              <w:t>Constant</w:t>
            </w:r>
            <w:proofErr w:type="spellEnd"/>
            <w:r w:rsidRPr="00402959">
              <w:rPr>
                <w:rFonts w:ascii="Times New Roman" w:hAnsi="Times New Roman" w:cs="Times New Roman"/>
                <w:sz w:val="24"/>
                <w:szCs w:val="24"/>
              </w:rPr>
              <w:t xml:space="preserve"> değeri</w:t>
            </w:r>
            <w:r w:rsidR="00484FE2">
              <w:rPr>
                <w:rFonts w:ascii="Times New Roman" w:hAnsi="Times New Roman" w:cs="Times New Roman"/>
                <w:sz w:val="24"/>
                <w:szCs w:val="24"/>
              </w:rPr>
              <w:t xml:space="preserve"> </w:t>
            </w:r>
            <w:r w:rsidR="00197A1C" w:rsidRPr="00402959">
              <w:rPr>
                <w:rFonts w:ascii="Times New Roman" w:hAnsi="Times New Roman" w:cs="Times New Roman"/>
                <w:sz w:val="24"/>
                <w:szCs w:val="24"/>
              </w:rPr>
              <w:t>11</w:t>
            </w:r>
            <w:r w:rsidR="00C145A8">
              <w:rPr>
                <w:rFonts w:ascii="Times New Roman" w:hAnsi="Times New Roman" w:cs="Times New Roman"/>
                <w:sz w:val="24"/>
                <w:szCs w:val="24"/>
              </w:rPr>
              <w:t>8</w:t>
            </w:r>
            <w:r w:rsidR="00197A1C" w:rsidRPr="00402959">
              <w:rPr>
                <w:rFonts w:ascii="Times New Roman" w:hAnsi="Times New Roman" w:cs="Times New Roman"/>
                <w:sz w:val="24"/>
                <w:szCs w:val="24"/>
              </w:rPr>
              <w:t>.</w:t>
            </w:r>
            <w:r w:rsidR="003654DC">
              <w:rPr>
                <w:rFonts w:ascii="Times New Roman" w:hAnsi="Times New Roman" w:cs="Times New Roman"/>
                <w:sz w:val="24"/>
                <w:szCs w:val="24"/>
              </w:rPr>
              <w:t>0</w:t>
            </w:r>
            <w:r w:rsidRPr="00402959">
              <w:rPr>
                <w:rFonts w:ascii="Times New Roman" w:hAnsi="Times New Roman" w:cs="Times New Roman"/>
                <w:sz w:val="24"/>
                <w:szCs w:val="24"/>
              </w:rPr>
              <w:t xml:space="preserve"> olmalıdır.</w:t>
            </w:r>
          </w:p>
          <w:p w14:paraId="4669C72B" w14:textId="0DD1EF9D" w:rsidR="007C4E29" w:rsidRDefault="007C4E29" w:rsidP="008A0B02">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 xml:space="preserve">Lenslerin </w:t>
            </w:r>
            <w:proofErr w:type="spellStart"/>
            <w:r w:rsidRPr="00402959">
              <w:rPr>
                <w:rFonts w:ascii="Times New Roman" w:hAnsi="Times New Roman" w:cs="Times New Roman"/>
                <w:sz w:val="24"/>
                <w:szCs w:val="24"/>
              </w:rPr>
              <w:t>haptik</w:t>
            </w:r>
            <w:proofErr w:type="spellEnd"/>
            <w:r w:rsidRPr="00402959">
              <w:rPr>
                <w:rFonts w:ascii="Times New Roman" w:hAnsi="Times New Roman" w:cs="Times New Roman"/>
                <w:sz w:val="24"/>
                <w:szCs w:val="24"/>
              </w:rPr>
              <w:t xml:space="preserve"> açılanması 0</w:t>
            </w:r>
            <w:r w:rsidR="00C145A8">
              <w:rPr>
                <w:rFonts w:ascii="Times New Roman" w:hAnsi="Times New Roman" w:cs="Times New Roman"/>
                <w:sz w:val="24"/>
                <w:szCs w:val="24"/>
              </w:rPr>
              <w:t xml:space="preserve"> </w:t>
            </w:r>
            <w:r w:rsidRPr="00402959">
              <w:rPr>
                <w:rFonts w:ascii="Times New Roman" w:hAnsi="Times New Roman" w:cs="Times New Roman"/>
                <w:sz w:val="24"/>
                <w:szCs w:val="24"/>
              </w:rPr>
              <w:t>derece olmalıdır.</w:t>
            </w:r>
          </w:p>
          <w:p w14:paraId="516789E2" w14:textId="056714CA" w:rsidR="00394483" w:rsidRDefault="00331973" w:rsidP="008A0B02">
            <w:pPr>
              <w:pStyle w:val="ListeParagraf"/>
              <w:numPr>
                <w:ilvl w:val="0"/>
                <w:numId w:val="12"/>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 xml:space="preserve">Lensin </w:t>
            </w:r>
            <w:r>
              <w:rPr>
                <w:rFonts w:ascii="Times New Roman" w:hAnsi="Times New Roman" w:cs="Times New Roman"/>
                <w:sz w:val="24"/>
                <w:szCs w:val="24"/>
              </w:rPr>
              <w:t>kırılma</w:t>
            </w:r>
            <w:r w:rsidRPr="00331973">
              <w:rPr>
                <w:rFonts w:ascii="Times New Roman" w:hAnsi="Times New Roman" w:cs="Times New Roman"/>
                <w:sz w:val="24"/>
                <w:szCs w:val="24"/>
              </w:rPr>
              <w:t xml:space="preserve"> indeksi 1</w:t>
            </w:r>
            <w:r w:rsidR="00B53A6C">
              <w:rPr>
                <w:rFonts w:ascii="Times New Roman" w:hAnsi="Times New Roman" w:cs="Times New Roman"/>
                <w:sz w:val="24"/>
                <w:szCs w:val="24"/>
              </w:rPr>
              <w:t>.</w:t>
            </w:r>
            <w:r w:rsidR="00484FE2">
              <w:rPr>
                <w:rFonts w:ascii="Times New Roman" w:hAnsi="Times New Roman" w:cs="Times New Roman"/>
                <w:sz w:val="24"/>
                <w:szCs w:val="24"/>
              </w:rPr>
              <w:t>53</w:t>
            </w:r>
            <w:r w:rsidR="003D78EE">
              <w:rPr>
                <w:rFonts w:ascii="Times New Roman" w:hAnsi="Times New Roman" w:cs="Times New Roman"/>
                <w:sz w:val="24"/>
                <w:szCs w:val="24"/>
              </w:rPr>
              <w:t xml:space="preserve"> </w:t>
            </w:r>
            <w:r w:rsidR="00A6095C">
              <w:rPr>
                <w:rFonts w:ascii="Times New Roman" w:hAnsi="Times New Roman" w:cs="Times New Roman"/>
                <w:sz w:val="24"/>
                <w:szCs w:val="24"/>
              </w:rPr>
              <w:t>olmalıdır</w:t>
            </w:r>
            <w:r w:rsidRPr="00331973">
              <w:rPr>
                <w:rFonts w:ascii="Times New Roman" w:hAnsi="Times New Roman" w:cs="Times New Roman"/>
                <w:sz w:val="24"/>
                <w:szCs w:val="24"/>
              </w:rPr>
              <w:t>.</w:t>
            </w:r>
            <w:r w:rsidR="00102A73">
              <w:rPr>
                <w:rFonts w:ascii="Times New Roman" w:hAnsi="Times New Roman" w:cs="Times New Roman"/>
                <w:sz w:val="24"/>
                <w:szCs w:val="24"/>
              </w:rPr>
              <w:t xml:space="preserve"> </w:t>
            </w:r>
          </w:p>
          <w:p w14:paraId="2B4B82A9" w14:textId="77777777" w:rsidR="0054107B" w:rsidRDefault="00BA1391" w:rsidP="008A0B02">
            <w:pPr>
              <w:pStyle w:val="ListeParagraf"/>
              <w:numPr>
                <w:ilvl w:val="0"/>
                <w:numId w:val="12"/>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UV ışını korumalı ve YAG Lazere dayanıklı olmalıdır.</w:t>
            </w:r>
          </w:p>
          <w:p w14:paraId="630AA5E5" w14:textId="56D00DDA" w:rsidR="008A0B02" w:rsidRPr="00C0559B" w:rsidRDefault="00A26157" w:rsidP="00A26157">
            <w:pPr>
              <w:pStyle w:val="ListeParagraf"/>
              <w:numPr>
                <w:ilvl w:val="0"/>
                <w:numId w:val="12"/>
              </w:numPr>
              <w:spacing w:before="120" w:after="120" w:line="240" w:lineRule="auto"/>
              <w:jc w:val="both"/>
              <w:rPr>
                <w:rFonts w:ascii="Times New Roman" w:hAnsi="Times New Roman" w:cs="Times New Roman"/>
                <w:sz w:val="24"/>
                <w:szCs w:val="24"/>
              </w:rPr>
            </w:pPr>
            <w:r w:rsidRPr="00A26157">
              <w:rPr>
                <w:rFonts w:ascii="Times New Roman" w:hAnsi="Times New Roman" w:cs="Times New Roman"/>
                <w:sz w:val="24"/>
                <w:szCs w:val="24"/>
              </w:rPr>
              <w:t>+10 ile +28 arasında 0,5 diyoptri aralığıyla değişen ölçüde olan ürün başvuruları kabul edilecektir.</w:t>
            </w:r>
          </w:p>
        </w:tc>
      </w:tr>
      <w:tr w:rsidR="004B7494" w14:paraId="4410663A" w14:textId="77777777" w:rsidTr="001C329A">
        <w:trPr>
          <w:trHeight w:val="1640"/>
        </w:trPr>
        <w:tc>
          <w:tcPr>
            <w:tcW w:w="1687" w:type="dxa"/>
          </w:tcPr>
          <w:p w14:paraId="36ED0300" w14:textId="77777777" w:rsidR="004B7494" w:rsidRPr="004B7494" w:rsidRDefault="004B7494" w:rsidP="00A569E2">
            <w:pPr>
              <w:pStyle w:val="Balk2"/>
              <w:ind w:left="360"/>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3D98E5AD" w14:textId="77777777" w:rsidR="004B7494" w:rsidRPr="004B7494" w:rsidRDefault="004B7494" w:rsidP="00A569E2">
            <w:pPr>
              <w:pStyle w:val="Balk2"/>
              <w:rPr>
                <w:rFonts w:ascii="Times New Roman" w:hAnsi="Times New Roman" w:cs="Times New Roman"/>
                <w:b/>
                <w:color w:val="auto"/>
                <w:sz w:val="24"/>
                <w:szCs w:val="24"/>
              </w:rPr>
            </w:pPr>
          </w:p>
        </w:tc>
        <w:tc>
          <w:tcPr>
            <w:tcW w:w="8153" w:type="dxa"/>
            <w:shd w:val="clear" w:color="auto" w:fill="auto"/>
          </w:tcPr>
          <w:p w14:paraId="0124C504" w14:textId="77777777" w:rsidR="008A0B02" w:rsidRDefault="008A0B02" w:rsidP="008A0B02">
            <w:pPr>
              <w:pStyle w:val="ListeParagraf"/>
              <w:numPr>
                <w:ilvl w:val="0"/>
                <w:numId w:val="12"/>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 xml:space="preserve">Komplikasyonların önüne geçmek ve lens zayiatlarını engellemek için </w:t>
            </w:r>
            <w:r>
              <w:rPr>
                <w:rFonts w:ascii="Times New Roman" w:hAnsi="Times New Roman" w:cs="Times New Roman"/>
                <w:sz w:val="24"/>
                <w:szCs w:val="24"/>
              </w:rPr>
              <w:t xml:space="preserve">lens </w:t>
            </w:r>
            <w:proofErr w:type="spellStart"/>
            <w:r>
              <w:rPr>
                <w:rFonts w:ascii="Times New Roman" w:hAnsi="Times New Roman" w:cs="Times New Roman"/>
                <w:sz w:val="24"/>
                <w:szCs w:val="24"/>
              </w:rPr>
              <w:t>implantasyona</w:t>
            </w:r>
            <w:proofErr w:type="spellEnd"/>
            <w:r>
              <w:rPr>
                <w:rFonts w:ascii="Times New Roman" w:hAnsi="Times New Roman" w:cs="Times New Roman"/>
                <w:sz w:val="24"/>
                <w:szCs w:val="24"/>
              </w:rPr>
              <w:t xml:space="preserve"> hazır </w:t>
            </w:r>
            <w:proofErr w:type="spellStart"/>
            <w:r>
              <w:rPr>
                <w:rFonts w:ascii="Times New Roman" w:hAnsi="Times New Roman" w:cs="Times New Roman"/>
                <w:sz w:val="24"/>
                <w:szCs w:val="24"/>
              </w:rPr>
              <w:t>disposable</w:t>
            </w:r>
            <w:proofErr w:type="spellEnd"/>
            <w:r>
              <w:rPr>
                <w:rFonts w:ascii="Times New Roman" w:hAnsi="Times New Roman" w:cs="Times New Roman"/>
                <w:sz w:val="24"/>
                <w:szCs w:val="24"/>
              </w:rPr>
              <w:t xml:space="preserve"> kartuş-enjektör sistemine yerleştirilmiş olmalıdır.  </w:t>
            </w:r>
          </w:p>
          <w:p w14:paraId="7F2ACB8A" w14:textId="30162012" w:rsidR="00A26157" w:rsidRPr="00A26157" w:rsidRDefault="00A26157" w:rsidP="00A26157">
            <w:pPr>
              <w:pStyle w:val="ListeParagraf"/>
              <w:numPr>
                <w:ilvl w:val="0"/>
                <w:numId w:val="12"/>
              </w:numPr>
              <w:spacing w:before="120" w:after="120" w:line="240" w:lineRule="auto"/>
              <w:jc w:val="both"/>
              <w:rPr>
                <w:rFonts w:ascii="Times New Roman" w:hAnsi="Times New Roman" w:cs="Times New Roman"/>
                <w:sz w:val="24"/>
                <w:szCs w:val="24"/>
              </w:rPr>
            </w:pPr>
            <w:r w:rsidRPr="00A26157">
              <w:rPr>
                <w:rFonts w:ascii="Times New Roman" w:hAnsi="Times New Roman" w:cs="Times New Roman"/>
                <w:sz w:val="24"/>
                <w:szCs w:val="24"/>
              </w:rPr>
              <w:t>Lensler bu kartuş enjektör sistemi ile Bütün diyoptriler de 2.2 (±0,</w:t>
            </w:r>
            <w:r w:rsidR="00350134">
              <w:rPr>
                <w:rFonts w:ascii="Times New Roman" w:hAnsi="Times New Roman" w:cs="Times New Roman"/>
                <w:sz w:val="24"/>
                <w:szCs w:val="24"/>
              </w:rPr>
              <w:t>4</w:t>
            </w:r>
            <w:r w:rsidRPr="00A26157">
              <w:rPr>
                <w:rFonts w:ascii="Times New Roman" w:hAnsi="Times New Roman" w:cs="Times New Roman"/>
                <w:sz w:val="24"/>
                <w:szCs w:val="24"/>
              </w:rPr>
              <w:t xml:space="preserve">) </w:t>
            </w:r>
            <w:proofErr w:type="spellStart"/>
            <w:r w:rsidRPr="00A26157">
              <w:rPr>
                <w:rFonts w:ascii="Times New Roman" w:hAnsi="Times New Roman" w:cs="Times New Roman"/>
                <w:sz w:val="24"/>
                <w:szCs w:val="24"/>
              </w:rPr>
              <w:t>mm’lik</w:t>
            </w:r>
            <w:proofErr w:type="spellEnd"/>
            <w:r w:rsidRPr="00A26157">
              <w:rPr>
                <w:rFonts w:ascii="Times New Roman" w:hAnsi="Times New Roman" w:cs="Times New Roman"/>
                <w:sz w:val="24"/>
                <w:szCs w:val="24"/>
              </w:rPr>
              <w:t xml:space="preserve"> tünel </w:t>
            </w:r>
            <w:proofErr w:type="spellStart"/>
            <w:r w:rsidRPr="00A26157">
              <w:rPr>
                <w:rFonts w:ascii="Times New Roman" w:hAnsi="Times New Roman" w:cs="Times New Roman"/>
                <w:sz w:val="24"/>
                <w:szCs w:val="24"/>
              </w:rPr>
              <w:t>kesiden</w:t>
            </w:r>
            <w:proofErr w:type="spellEnd"/>
            <w:r w:rsidRPr="00A26157">
              <w:rPr>
                <w:rFonts w:ascii="Times New Roman" w:hAnsi="Times New Roman" w:cs="Times New Roman"/>
                <w:sz w:val="24"/>
                <w:szCs w:val="24"/>
              </w:rPr>
              <w:t xml:space="preserve"> geçebilecek şekilde </w:t>
            </w:r>
            <w:proofErr w:type="spellStart"/>
            <w:r w:rsidRPr="00A26157">
              <w:rPr>
                <w:rFonts w:ascii="Times New Roman" w:hAnsi="Times New Roman" w:cs="Times New Roman"/>
                <w:sz w:val="24"/>
                <w:szCs w:val="24"/>
              </w:rPr>
              <w:t>implante</w:t>
            </w:r>
            <w:proofErr w:type="spellEnd"/>
            <w:r w:rsidRPr="00A26157">
              <w:rPr>
                <w:rFonts w:ascii="Times New Roman" w:hAnsi="Times New Roman" w:cs="Times New Roman"/>
                <w:sz w:val="24"/>
                <w:szCs w:val="24"/>
              </w:rPr>
              <w:t xml:space="preserve"> edilebilmelidir.  </w:t>
            </w:r>
          </w:p>
          <w:p w14:paraId="27CF6911" w14:textId="77777777" w:rsidR="00A26157" w:rsidRPr="00A26157" w:rsidRDefault="00A26157" w:rsidP="00A26157">
            <w:pPr>
              <w:pStyle w:val="ListeParagraf"/>
              <w:numPr>
                <w:ilvl w:val="0"/>
                <w:numId w:val="12"/>
              </w:numPr>
              <w:spacing w:before="120" w:after="120" w:line="240" w:lineRule="auto"/>
              <w:jc w:val="both"/>
              <w:rPr>
                <w:rFonts w:ascii="Times New Roman" w:hAnsi="Times New Roman" w:cs="Times New Roman"/>
                <w:sz w:val="24"/>
                <w:szCs w:val="24"/>
              </w:rPr>
            </w:pPr>
            <w:r w:rsidRPr="00A26157">
              <w:rPr>
                <w:rFonts w:ascii="Times New Roman" w:hAnsi="Times New Roman" w:cs="Times New Roman"/>
                <w:sz w:val="24"/>
                <w:szCs w:val="24"/>
              </w:rPr>
              <w:t xml:space="preserve">Lensler çizilmeden, kırılmadan ve herhangi bir deformasyona uğramadan 25 </w:t>
            </w:r>
            <w:proofErr w:type="spellStart"/>
            <w:r w:rsidRPr="00A26157">
              <w:rPr>
                <w:rFonts w:ascii="Times New Roman" w:hAnsi="Times New Roman" w:cs="Times New Roman"/>
                <w:sz w:val="24"/>
                <w:szCs w:val="24"/>
              </w:rPr>
              <w:t>dioptri</w:t>
            </w:r>
            <w:proofErr w:type="spellEnd"/>
            <w:r w:rsidRPr="00A26157">
              <w:rPr>
                <w:rFonts w:ascii="Times New Roman" w:hAnsi="Times New Roman" w:cs="Times New Roman"/>
                <w:sz w:val="24"/>
                <w:szCs w:val="24"/>
              </w:rPr>
              <w:t xml:space="preserve"> üstü numaralarda da kolayca kartuş sisteminden katlanarak geçebilmeli ve kapsüle zarar vermemelidir.</w:t>
            </w:r>
          </w:p>
          <w:p w14:paraId="5AFE756F" w14:textId="7C0C3F6A" w:rsidR="00A26157" w:rsidRPr="00A26157" w:rsidRDefault="00A26157" w:rsidP="00A26157">
            <w:pPr>
              <w:pStyle w:val="ListeParagraf"/>
              <w:numPr>
                <w:ilvl w:val="0"/>
                <w:numId w:val="12"/>
              </w:numPr>
              <w:spacing w:before="120" w:after="120" w:line="240" w:lineRule="auto"/>
              <w:jc w:val="both"/>
              <w:rPr>
                <w:rFonts w:ascii="Times New Roman" w:hAnsi="Times New Roman" w:cs="Times New Roman"/>
                <w:sz w:val="24"/>
                <w:szCs w:val="24"/>
              </w:rPr>
            </w:pPr>
            <w:r w:rsidRPr="00A26157">
              <w:rPr>
                <w:rFonts w:ascii="Times New Roman" w:hAnsi="Times New Roman" w:cs="Times New Roman"/>
                <w:sz w:val="24"/>
                <w:szCs w:val="24"/>
              </w:rPr>
              <w:t>Kartuştan kontrollü bir şekilde ön kamaraya yerleştirilebilmelidir.</w:t>
            </w:r>
          </w:p>
          <w:p w14:paraId="5A6DDEFD" w14:textId="6EEC0F5E" w:rsidR="0051056E" w:rsidRPr="00C0559B" w:rsidRDefault="00A26157" w:rsidP="00A26157">
            <w:pPr>
              <w:pStyle w:val="ListeParagraf"/>
              <w:numPr>
                <w:ilvl w:val="0"/>
                <w:numId w:val="12"/>
              </w:numPr>
              <w:spacing w:before="120" w:after="120" w:line="240" w:lineRule="auto"/>
              <w:jc w:val="both"/>
              <w:rPr>
                <w:rFonts w:ascii="Times New Roman" w:hAnsi="Times New Roman" w:cs="Times New Roman"/>
                <w:sz w:val="24"/>
                <w:szCs w:val="24"/>
              </w:rPr>
            </w:pPr>
            <w:proofErr w:type="spellStart"/>
            <w:r w:rsidRPr="00A26157">
              <w:rPr>
                <w:rFonts w:ascii="Times New Roman" w:hAnsi="Times New Roman" w:cs="Times New Roman"/>
                <w:sz w:val="24"/>
                <w:szCs w:val="24"/>
              </w:rPr>
              <w:t>İntraoküler</w:t>
            </w:r>
            <w:proofErr w:type="spellEnd"/>
            <w:r w:rsidRPr="00A26157">
              <w:rPr>
                <w:rFonts w:ascii="Times New Roman" w:hAnsi="Times New Roman" w:cs="Times New Roman"/>
                <w:sz w:val="24"/>
                <w:szCs w:val="24"/>
              </w:rPr>
              <w:t xml:space="preserve"> lens ürünü </w:t>
            </w:r>
            <w:proofErr w:type="spellStart"/>
            <w:r w:rsidRPr="00A26157">
              <w:rPr>
                <w:rFonts w:ascii="Times New Roman" w:hAnsi="Times New Roman" w:cs="Times New Roman"/>
                <w:sz w:val="24"/>
                <w:szCs w:val="24"/>
              </w:rPr>
              <w:t>implantasyon</w:t>
            </w:r>
            <w:proofErr w:type="spellEnd"/>
            <w:r w:rsidRPr="00A26157">
              <w:rPr>
                <w:rFonts w:ascii="Times New Roman" w:hAnsi="Times New Roman" w:cs="Times New Roman"/>
                <w:sz w:val="24"/>
                <w:szCs w:val="24"/>
              </w:rPr>
              <w:t xml:space="preserve"> aşamasında kapsül içerisinde kontrollü açılmalıdır.</w:t>
            </w:r>
          </w:p>
        </w:tc>
      </w:tr>
      <w:tr w:rsidR="004B7494" w14:paraId="7F4A14BC" w14:textId="77777777" w:rsidTr="001C329A">
        <w:trPr>
          <w:trHeight w:val="1640"/>
        </w:trPr>
        <w:tc>
          <w:tcPr>
            <w:tcW w:w="1687" w:type="dxa"/>
          </w:tcPr>
          <w:p w14:paraId="442EA280" w14:textId="77777777" w:rsidR="004B7494" w:rsidRPr="004B7494" w:rsidRDefault="004B7494" w:rsidP="00A569E2">
            <w:pPr>
              <w:pStyle w:val="Balk2"/>
              <w:ind w:left="360"/>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p w14:paraId="4C1CE3C3" w14:textId="77777777" w:rsidR="004B7494" w:rsidRPr="004B7494" w:rsidRDefault="004B7494" w:rsidP="00A569E2">
            <w:pPr>
              <w:pStyle w:val="Balk2"/>
              <w:rPr>
                <w:rFonts w:ascii="Times New Roman" w:hAnsi="Times New Roman" w:cs="Times New Roman"/>
                <w:b/>
                <w:color w:val="auto"/>
                <w:sz w:val="24"/>
                <w:szCs w:val="24"/>
              </w:rPr>
            </w:pPr>
          </w:p>
        </w:tc>
        <w:tc>
          <w:tcPr>
            <w:tcW w:w="8153" w:type="dxa"/>
            <w:shd w:val="clear" w:color="auto" w:fill="auto"/>
          </w:tcPr>
          <w:p w14:paraId="79AAF75E" w14:textId="77777777" w:rsidR="00A26157" w:rsidRPr="00A26157" w:rsidRDefault="00A26157" w:rsidP="00A26157">
            <w:pPr>
              <w:pStyle w:val="ListeParagraf"/>
              <w:numPr>
                <w:ilvl w:val="0"/>
                <w:numId w:val="12"/>
              </w:numPr>
              <w:shd w:val="clear" w:color="auto" w:fill="FFFFFF"/>
              <w:spacing w:before="120" w:after="120" w:line="240" w:lineRule="auto"/>
              <w:jc w:val="both"/>
              <w:rPr>
                <w:rFonts w:ascii="Times New Roman" w:hAnsi="Times New Roman" w:cs="Times New Roman"/>
                <w:sz w:val="24"/>
                <w:szCs w:val="24"/>
              </w:rPr>
            </w:pPr>
            <w:r w:rsidRPr="00A26157">
              <w:rPr>
                <w:rFonts w:ascii="Times New Roman" w:hAnsi="Times New Roman" w:cs="Times New Roman"/>
                <w:sz w:val="24"/>
                <w:szCs w:val="24"/>
              </w:rPr>
              <w:t>Başvuru değerlendirme aşamasında ürünlerin her barkod numarasından numune ürün ve Lensin kırılma indeksi değeri için üretici onaylı üretim bandı verileri istenecek olup bu veriler için katalog kabul edilmeyecektir.</w:t>
            </w:r>
          </w:p>
          <w:p w14:paraId="43F09327" w14:textId="2EE0BF12" w:rsidR="006D07E6" w:rsidRPr="006D07E6" w:rsidRDefault="00A26157" w:rsidP="00A26157">
            <w:pPr>
              <w:pStyle w:val="ListeParagraf"/>
              <w:numPr>
                <w:ilvl w:val="0"/>
                <w:numId w:val="12"/>
              </w:numPr>
              <w:shd w:val="clear" w:color="auto" w:fill="FFFFFF"/>
              <w:spacing w:before="120" w:after="120" w:line="240" w:lineRule="auto"/>
              <w:jc w:val="both"/>
              <w:rPr>
                <w:rFonts w:ascii="Times New Roman" w:hAnsi="Times New Roman" w:cs="Times New Roman"/>
                <w:sz w:val="24"/>
                <w:szCs w:val="24"/>
              </w:rPr>
            </w:pPr>
            <w:r w:rsidRPr="00A26157">
              <w:rPr>
                <w:rFonts w:ascii="Times New Roman" w:hAnsi="Times New Roman" w:cs="Times New Roman"/>
                <w:sz w:val="24"/>
                <w:szCs w:val="24"/>
              </w:rPr>
              <w:t>Lensin paketi orijinal olup, dış paketin üzerinde lens özelliklerinin yanı sıra üretici firma adresi, üretim lot numarası ve son kullanma tarihi olmalı, steril poşeti üzerinde ise sterilizasyon yöntemi, seri numarası, lensin modeli yazılı olmalıdır.</w:t>
            </w:r>
          </w:p>
        </w:tc>
      </w:tr>
    </w:tbl>
    <w:p w14:paraId="4B8C0AF1" w14:textId="77777777" w:rsidR="00E63C35" w:rsidRDefault="00E63C35" w:rsidP="00331203">
      <w:pPr>
        <w:pStyle w:val="ListeParagraf"/>
        <w:jc w:val="both"/>
        <w:rPr>
          <w:rFonts w:ascii="Times New Roman" w:hAnsi="Times New Roman" w:cs="Times New Roman"/>
          <w:sz w:val="24"/>
          <w:szCs w:val="24"/>
        </w:rPr>
      </w:pPr>
    </w:p>
    <w:p w14:paraId="2CDB9D1A" w14:textId="77777777" w:rsidR="00E63C35" w:rsidRDefault="00E63C35" w:rsidP="00331203">
      <w:pPr>
        <w:pStyle w:val="ListeParagraf"/>
        <w:jc w:val="both"/>
        <w:rPr>
          <w:rFonts w:ascii="Times New Roman" w:hAnsi="Times New Roman" w:cs="Times New Roman"/>
          <w:sz w:val="24"/>
          <w:szCs w:val="24"/>
        </w:rPr>
      </w:pPr>
    </w:p>
    <w:p w14:paraId="580A5AC5" w14:textId="5CFA8F9E" w:rsidR="00331203" w:rsidRPr="00E63C35" w:rsidRDefault="00331203" w:rsidP="00331203">
      <w:pPr>
        <w:pStyle w:val="ListeParagraf"/>
        <w:jc w:val="both"/>
        <w:rPr>
          <w:rFonts w:ascii="Times New Roman" w:hAnsi="Times New Roman" w:cs="Times New Roman"/>
          <w:color w:val="FF0000"/>
          <w:sz w:val="24"/>
          <w:szCs w:val="24"/>
        </w:rPr>
      </w:pPr>
    </w:p>
    <w:sectPr w:rsidR="00331203" w:rsidRPr="00E63C35" w:rsidSect="003C396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5ED00" w14:textId="77777777" w:rsidR="00AC5486" w:rsidRDefault="00AC5486" w:rsidP="00E02E86">
      <w:pPr>
        <w:spacing w:after="0" w:line="240" w:lineRule="auto"/>
      </w:pPr>
      <w:r>
        <w:separator/>
      </w:r>
    </w:p>
  </w:endnote>
  <w:endnote w:type="continuationSeparator" w:id="0">
    <w:p w14:paraId="398E4065" w14:textId="77777777" w:rsidR="00AC5486" w:rsidRDefault="00AC5486"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FE63A" w14:textId="77777777" w:rsidR="000E06A2" w:rsidRDefault="000E06A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14:paraId="53E58B06" w14:textId="77777777" w:rsidR="00EF5AA6" w:rsidRDefault="00EF5AA6">
        <w:pPr>
          <w:pStyle w:val="AltBilgi"/>
          <w:jc w:val="center"/>
        </w:pPr>
        <w:r>
          <w:fldChar w:fldCharType="begin"/>
        </w:r>
        <w:r>
          <w:instrText>PAGE   \* MERGEFORMAT</w:instrText>
        </w:r>
        <w:r>
          <w:fldChar w:fldCharType="separate"/>
        </w:r>
        <w:r w:rsidR="006B5012">
          <w:rPr>
            <w:noProof/>
          </w:rPr>
          <w:t>1</w:t>
        </w:r>
        <w:r>
          <w:fldChar w:fldCharType="end"/>
        </w:r>
      </w:p>
    </w:sdtContent>
  </w:sdt>
  <w:p w14:paraId="28133D13" w14:textId="77777777" w:rsidR="00EF5AA6" w:rsidRDefault="00EF5AA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60279" w14:textId="77777777" w:rsidR="000E06A2" w:rsidRDefault="000E06A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BA05D" w14:textId="77777777" w:rsidR="00AC5486" w:rsidRDefault="00AC5486" w:rsidP="00E02E86">
      <w:pPr>
        <w:spacing w:after="0" w:line="240" w:lineRule="auto"/>
      </w:pPr>
      <w:r>
        <w:separator/>
      </w:r>
    </w:p>
  </w:footnote>
  <w:footnote w:type="continuationSeparator" w:id="0">
    <w:p w14:paraId="3210F15F" w14:textId="77777777" w:rsidR="00AC5486" w:rsidRDefault="00AC5486"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D8EBF" w14:textId="77777777" w:rsidR="000E06A2" w:rsidRDefault="000E06A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84643" w14:textId="777634AA" w:rsidR="00EF5AA6" w:rsidRPr="00721392" w:rsidRDefault="0044701D" w:rsidP="008A0B02">
    <w:pPr>
      <w:spacing w:before="12" w:after="12" w:line="360" w:lineRule="auto"/>
      <w:ind w:right="-567"/>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SMT2954 </w:t>
    </w:r>
    <w:bookmarkStart w:id="0" w:name="_GoBack"/>
    <w:bookmarkEnd w:id="0"/>
    <w:r w:rsidR="00143B46">
      <w:rPr>
        <w:rFonts w:ascii="Times New Roman" w:eastAsia="Times New Roman" w:hAnsi="Times New Roman" w:cs="Times New Roman"/>
        <w:b/>
        <w:sz w:val="24"/>
        <w:szCs w:val="24"/>
        <w:u w:val="single"/>
      </w:rPr>
      <w:t>5</w:t>
    </w:r>
    <w:r w:rsidR="00674004">
      <w:rPr>
        <w:rFonts w:ascii="Times New Roman" w:eastAsia="Times New Roman" w:hAnsi="Times New Roman" w:cs="Times New Roman"/>
        <w:b/>
        <w:sz w:val="24"/>
        <w:szCs w:val="24"/>
        <w:u w:val="single"/>
      </w:rPr>
      <w:t xml:space="preserve">. GRUP </w:t>
    </w:r>
    <w:r w:rsidR="00EF5AA6" w:rsidRPr="00721392">
      <w:rPr>
        <w:rFonts w:ascii="Times New Roman" w:eastAsia="Times New Roman" w:hAnsi="Times New Roman" w:cs="Times New Roman"/>
        <w:b/>
        <w:sz w:val="24"/>
        <w:szCs w:val="24"/>
        <w:u w:val="single"/>
      </w:rPr>
      <w:t>HİDROFOBİK LENS,</w:t>
    </w:r>
    <w:r w:rsidR="00143B46">
      <w:rPr>
        <w:rFonts w:ascii="Times New Roman" w:eastAsia="Times New Roman" w:hAnsi="Times New Roman" w:cs="Times New Roman"/>
        <w:b/>
        <w:sz w:val="24"/>
        <w:szCs w:val="24"/>
        <w:u w:val="single"/>
      </w:rPr>
      <w:t xml:space="preserve"> ÖNCEDEN KARTUŞA YÜKLÜ, </w:t>
    </w:r>
    <w:r w:rsidR="00EF5AA6" w:rsidRPr="00721392">
      <w:rPr>
        <w:rFonts w:ascii="Times New Roman" w:eastAsia="Times New Roman" w:hAnsi="Times New Roman" w:cs="Times New Roman"/>
        <w:b/>
        <w:sz w:val="24"/>
        <w:szCs w:val="24"/>
        <w:u w:val="single"/>
      </w:rPr>
      <w:t>AKRİLİK, KATLANABİLİR</w:t>
    </w:r>
    <w:r w:rsidR="00B97EFB">
      <w:rPr>
        <w:rFonts w:ascii="Times New Roman" w:eastAsia="Times New Roman" w:hAnsi="Times New Roman" w:cs="Times New Roman"/>
        <w:b/>
        <w:sz w:val="24"/>
        <w:szCs w:val="24"/>
        <w:u w:val="single"/>
      </w:rPr>
      <w:t xml:space="preserve">, </w:t>
    </w:r>
    <w:r w:rsidR="005108A9">
      <w:rPr>
        <w:rFonts w:ascii="Times New Roman" w:eastAsia="Times New Roman" w:hAnsi="Times New Roman" w:cs="Times New Roman"/>
        <w:b/>
        <w:sz w:val="24"/>
        <w:szCs w:val="24"/>
        <w:u w:val="single"/>
      </w:rPr>
      <w:t>A</w:t>
    </w:r>
    <w:r w:rsidR="00860200">
      <w:rPr>
        <w:rFonts w:ascii="Times New Roman" w:eastAsia="Times New Roman" w:hAnsi="Times New Roman" w:cs="Times New Roman"/>
        <w:b/>
        <w:sz w:val="24"/>
        <w:szCs w:val="24"/>
        <w:u w:val="single"/>
      </w:rPr>
      <w:t xml:space="preserve">SFERİK, </w:t>
    </w:r>
    <w:r w:rsidR="00B97EFB">
      <w:rPr>
        <w:rFonts w:ascii="Times New Roman" w:eastAsia="Times New Roman" w:hAnsi="Times New Roman" w:cs="Times New Roman"/>
        <w:b/>
        <w:sz w:val="24"/>
        <w:szCs w:val="24"/>
        <w:u w:val="single"/>
      </w:rPr>
      <w:t>SU İÇERİĞİ %</w:t>
    </w:r>
    <w:r w:rsidR="00484FE2">
      <w:rPr>
        <w:rFonts w:ascii="Times New Roman" w:eastAsia="Times New Roman" w:hAnsi="Times New Roman" w:cs="Times New Roman"/>
        <w:b/>
        <w:sz w:val="24"/>
        <w:szCs w:val="24"/>
        <w:u w:val="single"/>
      </w:rPr>
      <w:t>7</w:t>
    </w:r>
  </w:p>
  <w:p w14:paraId="3EAC569A" w14:textId="77777777" w:rsidR="00EF5AA6" w:rsidRDefault="00EF5AA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87011" w14:textId="77777777" w:rsidR="000E06A2" w:rsidRDefault="000E06A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5F4E"/>
    <w:multiLevelType w:val="hybridMultilevel"/>
    <w:tmpl w:val="8A90542E"/>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3FA4C94"/>
    <w:multiLevelType w:val="hybridMultilevel"/>
    <w:tmpl w:val="04CA17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AE31AD"/>
    <w:multiLevelType w:val="hybridMultilevel"/>
    <w:tmpl w:val="8A9054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CC6A49"/>
    <w:multiLevelType w:val="hybridMultilevel"/>
    <w:tmpl w:val="A9EC33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A2E15A5"/>
    <w:multiLevelType w:val="multilevel"/>
    <w:tmpl w:val="1FC8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7" w15:restartNumberingAfterBreak="0">
    <w:nsid w:val="33F32A0F"/>
    <w:multiLevelType w:val="hybridMultilevel"/>
    <w:tmpl w:val="F52AEC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8D16682"/>
    <w:multiLevelType w:val="hybridMultilevel"/>
    <w:tmpl w:val="9C6EA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5652E7"/>
    <w:multiLevelType w:val="hybridMultilevel"/>
    <w:tmpl w:val="47422B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39D7D09"/>
    <w:multiLevelType w:val="hybridMultilevel"/>
    <w:tmpl w:val="0F22F72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55CB0705"/>
    <w:multiLevelType w:val="hybridMultilevel"/>
    <w:tmpl w:val="E09C6A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D8B39A2"/>
    <w:multiLevelType w:val="hybridMultilevel"/>
    <w:tmpl w:val="7FBCDE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E9F1133"/>
    <w:multiLevelType w:val="hybridMultilevel"/>
    <w:tmpl w:val="2998F12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7316DCE"/>
    <w:multiLevelType w:val="hybridMultilevel"/>
    <w:tmpl w:val="6804DA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ED7503E"/>
    <w:multiLevelType w:val="hybridMultilevel"/>
    <w:tmpl w:val="3F422B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9"/>
  </w:num>
  <w:num w:numId="5">
    <w:abstractNumId w:val="11"/>
  </w:num>
  <w:num w:numId="6">
    <w:abstractNumId w:val="0"/>
  </w:num>
  <w:num w:numId="7">
    <w:abstractNumId w:val="7"/>
  </w:num>
  <w:num w:numId="8">
    <w:abstractNumId w:val="10"/>
  </w:num>
  <w:num w:numId="9">
    <w:abstractNumId w:val="2"/>
  </w:num>
  <w:num w:numId="10">
    <w:abstractNumId w:val="14"/>
  </w:num>
  <w:num w:numId="11">
    <w:abstractNumId w:val="3"/>
  </w:num>
  <w:num w:numId="12">
    <w:abstractNumId w:val="13"/>
  </w:num>
  <w:num w:numId="13">
    <w:abstractNumId w:val="8"/>
  </w:num>
  <w:num w:numId="14">
    <w:abstractNumId w:val="12"/>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209C6"/>
    <w:rsid w:val="00021E66"/>
    <w:rsid w:val="00027775"/>
    <w:rsid w:val="0002783F"/>
    <w:rsid w:val="000809C9"/>
    <w:rsid w:val="000907F4"/>
    <w:rsid w:val="000D04A5"/>
    <w:rsid w:val="000D7A60"/>
    <w:rsid w:val="000E06A2"/>
    <w:rsid w:val="00102A73"/>
    <w:rsid w:val="00104579"/>
    <w:rsid w:val="00117DB8"/>
    <w:rsid w:val="00143B46"/>
    <w:rsid w:val="00157284"/>
    <w:rsid w:val="00195FEB"/>
    <w:rsid w:val="00197A1C"/>
    <w:rsid w:val="001C329A"/>
    <w:rsid w:val="001E23EC"/>
    <w:rsid w:val="00206447"/>
    <w:rsid w:val="002618E3"/>
    <w:rsid w:val="00262D46"/>
    <w:rsid w:val="0027249A"/>
    <w:rsid w:val="002B66F4"/>
    <w:rsid w:val="002D5FC6"/>
    <w:rsid w:val="002D6132"/>
    <w:rsid w:val="002E1971"/>
    <w:rsid w:val="003074C4"/>
    <w:rsid w:val="0031729B"/>
    <w:rsid w:val="00331203"/>
    <w:rsid w:val="00331973"/>
    <w:rsid w:val="003407A4"/>
    <w:rsid w:val="00341AC5"/>
    <w:rsid w:val="00350134"/>
    <w:rsid w:val="00350831"/>
    <w:rsid w:val="003518AD"/>
    <w:rsid w:val="00354C76"/>
    <w:rsid w:val="003654DC"/>
    <w:rsid w:val="00394483"/>
    <w:rsid w:val="003A6FA8"/>
    <w:rsid w:val="003B4FF5"/>
    <w:rsid w:val="003C3962"/>
    <w:rsid w:val="003D78EE"/>
    <w:rsid w:val="003E2562"/>
    <w:rsid w:val="00402959"/>
    <w:rsid w:val="00421550"/>
    <w:rsid w:val="00423F3E"/>
    <w:rsid w:val="0044701D"/>
    <w:rsid w:val="00460EA1"/>
    <w:rsid w:val="00484FE2"/>
    <w:rsid w:val="004A3A0F"/>
    <w:rsid w:val="004B7494"/>
    <w:rsid w:val="0051056E"/>
    <w:rsid w:val="005108A9"/>
    <w:rsid w:val="005201DF"/>
    <w:rsid w:val="00537687"/>
    <w:rsid w:val="0054107B"/>
    <w:rsid w:val="005540C6"/>
    <w:rsid w:val="00556F41"/>
    <w:rsid w:val="00571C5A"/>
    <w:rsid w:val="005C46CA"/>
    <w:rsid w:val="00604037"/>
    <w:rsid w:val="00611B00"/>
    <w:rsid w:val="006371C4"/>
    <w:rsid w:val="00674004"/>
    <w:rsid w:val="006B5012"/>
    <w:rsid w:val="006D07E6"/>
    <w:rsid w:val="006D09E6"/>
    <w:rsid w:val="006F2753"/>
    <w:rsid w:val="00721392"/>
    <w:rsid w:val="007611BF"/>
    <w:rsid w:val="007621CB"/>
    <w:rsid w:val="007838FA"/>
    <w:rsid w:val="007844FB"/>
    <w:rsid w:val="00787EFA"/>
    <w:rsid w:val="007A3A8E"/>
    <w:rsid w:val="007C4E29"/>
    <w:rsid w:val="007D1A48"/>
    <w:rsid w:val="007D1BB0"/>
    <w:rsid w:val="007E5243"/>
    <w:rsid w:val="00860200"/>
    <w:rsid w:val="00883DA5"/>
    <w:rsid w:val="008A0B02"/>
    <w:rsid w:val="008E7A28"/>
    <w:rsid w:val="00934CB6"/>
    <w:rsid w:val="0093549A"/>
    <w:rsid w:val="00936492"/>
    <w:rsid w:val="00940654"/>
    <w:rsid w:val="00952243"/>
    <w:rsid w:val="009731A7"/>
    <w:rsid w:val="009A19CF"/>
    <w:rsid w:val="009D2AC4"/>
    <w:rsid w:val="00A03E20"/>
    <w:rsid w:val="00A0594E"/>
    <w:rsid w:val="00A22457"/>
    <w:rsid w:val="00A25FA2"/>
    <w:rsid w:val="00A26157"/>
    <w:rsid w:val="00A3404A"/>
    <w:rsid w:val="00A569E2"/>
    <w:rsid w:val="00A6095C"/>
    <w:rsid w:val="00A76582"/>
    <w:rsid w:val="00A76C11"/>
    <w:rsid w:val="00A83A3D"/>
    <w:rsid w:val="00A90777"/>
    <w:rsid w:val="00AC5486"/>
    <w:rsid w:val="00AC7C44"/>
    <w:rsid w:val="00AE20DD"/>
    <w:rsid w:val="00B130FF"/>
    <w:rsid w:val="00B1478B"/>
    <w:rsid w:val="00B15C75"/>
    <w:rsid w:val="00B53A6C"/>
    <w:rsid w:val="00B84100"/>
    <w:rsid w:val="00B85648"/>
    <w:rsid w:val="00B97EFB"/>
    <w:rsid w:val="00BA1391"/>
    <w:rsid w:val="00BA3150"/>
    <w:rsid w:val="00BB43DB"/>
    <w:rsid w:val="00BD6076"/>
    <w:rsid w:val="00BF4EE4"/>
    <w:rsid w:val="00BF5AAE"/>
    <w:rsid w:val="00C0559B"/>
    <w:rsid w:val="00C145A8"/>
    <w:rsid w:val="00C15C89"/>
    <w:rsid w:val="00C57EA1"/>
    <w:rsid w:val="00C74315"/>
    <w:rsid w:val="00C9031C"/>
    <w:rsid w:val="00C94E7B"/>
    <w:rsid w:val="00D06899"/>
    <w:rsid w:val="00D2086A"/>
    <w:rsid w:val="00D5687F"/>
    <w:rsid w:val="00D84970"/>
    <w:rsid w:val="00D86032"/>
    <w:rsid w:val="00DB1B81"/>
    <w:rsid w:val="00DC5D58"/>
    <w:rsid w:val="00DD02BB"/>
    <w:rsid w:val="00DD4AFC"/>
    <w:rsid w:val="00DF194E"/>
    <w:rsid w:val="00E02E86"/>
    <w:rsid w:val="00E06655"/>
    <w:rsid w:val="00E21088"/>
    <w:rsid w:val="00E459C8"/>
    <w:rsid w:val="00E55200"/>
    <w:rsid w:val="00E63C35"/>
    <w:rsid w:val="00E85A14"/>
    <w:rsid w:val="00E9214F"/>
    <w:rsid w:val="00EC0829"/>
    <w:rsid w:val="00EC5E1A"/>
    <w:rsid w:val="00EF5AA6"/>
    <w:rsid w:val="00F12926"/>
    <w:rsid w:val="00F1664F"/>
    <w:rsid w:val="00F97E2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D46C3"/>
  <w15:docId w15:val="{55FCA83E-2EE0-467B-85AA-09CC128F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962"/>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20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0E349-4EF1-4F49-BEDA-D892191E8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283</Words>
  <Characters>1617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Melek PALA ÇAĞLIN</cp:lastModifiedBy>
  <cp:revision>7</cp:revision>
  <cp:lastPrinted>2024-02-07T12:42:00Z</cp:lastPrinted>
  <dcterms:created xsi:type="dcterms:W3CDTF">2025-02-07T11:25:00Z</dcterms:created>
  <dcterms:modified xsi:type="dcterms:W3CDTF">2025-06-18T08:56:00Z</dcterms:modified>
</cp:coreProperties>
</file>