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8D73EC" w14:paraId="5B57332C" w14:textId="77777777" w:rsidTr="00F04A1C">
        <w:trPr>
          <w:trHeight w:val="567"/>
        </w:trPr>
        <w:tc>
          <w:tcPr>
            <w:tcW w:w="1537" w:type="dxa"/>
          </w:tcPr>
          <w:p w14:paraId="59B8367C" w14:textId="77777777" w:rsidR="004B7494" w:rsidRPr="008D73EC" w:rsidRDefault="004B7494" w:rsidP="0095327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D73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B0F0C4A" w14:textId="1115860A" w:rsidR="008D73EC" w:rsidRPr="008D73EC" w:rsidRDefault="00F04A1C" w:rsidP="0095327C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8D73EC" w:rsidRPr="008D73E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; </w:t>
            </w:r>
            <w:r w:rsidR="008D73EC" w:rsidRPr="008D73EC">
              <w:rPr>
                <w:rFonts w:ascii="Times New Roman" w:hAnsi="Times New Roman" w:cs="Times New Roman"/>
                <w:sz w:val="24"/>
                <w:szCs w:val="24"/>
              </w:rPr>
              <w:t>travma ve rekonstrüksiyon ameliyatlarında kullanıma uygun olmalıdır</w:t>
            </w:r>
            <w:r w:rsidR="008D7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8D73EC" w14:paraId="41CC8EC7" w14:textId="77777777" w:rsidTr="004B7494">
        <w:trPr>
          <w:trHeight w:val="1640"/>
        </w:trPr>
        <w:tc>
          <w:tcPr>
            <w:tcW w:w="1537" w:type="dxa"/>
          </w:tcPr>
          <w:p w14:paraId="3B52F2FB" w14:textId="77777777" w:rsidR="004B7494" w:rsidRPr="008D73EC" w:rsidRDefault="004B7494" w:rsidP="0095327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D73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78405269" w14:textId="77777777" w:rsidR="004B7494" w:rsidRPr="008D73EC" w:rsidRDefault="004B7494" w:rsidP="0095327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6A66E12" w14:textId="1E205605" w:rsidR="001A6149" w:rsidRPr="001A6149" w:rsidRDefault="00F04A1C" w:rsidP="0095327C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1A61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;</w:t>
            </w:r>
          </w:p>
          <w:p w14:paraId="49D97FFB" w14:textId="32BF477A" w:rsidR="001A6149" w:rsidRDefault="001A6149" w:rsidP="00B867E9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Tüm Şekil Özellik,</w:t>
            </w:r>
          </w:p>
          <w:p w14:paraId="380F990D" w14:textId="77777777" w:rsidR="001A6149" w:rsidRPr="001A6149" w:rsidRDefault="001A6149" w:rsidP="0095327C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Kendinden Yiv ve Delik Açan, seçeneklerin herhangi birinden olmalıdır.</w:t>
            </w:r>
          </w:p>
          <w:p w14:paraId="496F4B88" w14:textId="2AC64965" w:rsidR="001A6149" w:rsidRPr="001A6149" w:rsidRDefault="00B867E9" w:rsidP="0095327C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1A61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;</w:t>
            </w:r>
          </w:p>
          <w:p w14:paraId="4DB18901" w14:textId="2C901FDA" w:rsidR="001A6149" w:rsidRDefault="001A6149" w:rsidP="00B867E9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14:paraId="2EE1DB15" w14:textId="77777777" w:rsidR="001A6149" w:rsidRPr="001A6149" w:rsidRDefault="001A6149" w:rsidP="0095327C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alaşımların herhangi birinden olmalıdır.</w:t>
            </w:r>
          </w:p>
          <w:p w14:paraId="299E87CD" w14:textId="764CFDA3" w:rsidR="001A6149" w:rsidRPr="001A6149" w:rsidRDefault="00B867E9" w:rsidP="0095327C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Ürün</w:t>
            </w:r>
            <w:r w:rsidR="001A61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muhtelif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boy ve </w:t>
            </w:r>
            <w:r w:rsidR="001A61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ölçü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seçeneklerinden herhangi birisi</w:t>
            </w:r>
            <w:r w:rsidR="001A614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olmalıdır.</w:t>
            </w:r>
          </w:p>
        </w:tc>
      </w:tr>
      <w:tr w:rsidR="004B7494" w:rsidRPr="008D73EC" w14:paraId="45B2D6BA" w14:textId="77777777" w:rsidTr="004B7494">
        <w:trPr>
          <w:trHeight w:val="1640"/>
        </w:trPr>
        <w:tc>
          <w:tcPr>
            <w:tcW w:w="1537" w:type="dxa"/>
          </w:tcPr>
          <w:p w14:paraId="5F8E30D2" w14:textId="77777777" w:rsidR="004B7494" w:rsidRPr="008D73EC" w:rsidRDefault="004B7494" w:rsidP="0095327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D73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6CF3E1E5" w14:textId="77777777" w:rsidR="004B7494" w:rsidRPr="008D73EC" w:rsidRDefault="004B7494" w:rsidP="0095327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4041CCE" w14:textId="02AB5FB6" w:rsidR="00F04A1C" w:rsidRPr="00F04A1C" w:rsidRDefault="00B867E9" w:rsidP="0095327C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A1C">
              <w:rPr>
                <w:rFonts w:ascii="Times New Roman" w:hAnsi="Times New Roman" w:cs="Times New Roman"/>
                <w:sz w:val="24"/>
                <w:szCs w:val="24"/>
              </w:rPr>
              <w:t xml:space="preserve">Ürün vida ve </w:t>
            </w:r>
            <w:proofErr w:type="spellStart"/>
            <w:r w:rsidR="00F04A1C">
              <w:rPr>
                <w:rFonts w:ascii="Times New Roman" w:hAnsi="Times New Roman" w:cs="Times New Roman"/>
                <w:sz w:val="24"/>
                <w:szCs w:val="24"/>
              </w:rPr>
              <w:t>pinden</w:t>
            </w:r>
            <w:proofErr w:type="spellEnd"/>
            <w:r w:rsidR="00F04A1C">
              <w:rPr>
                <w:rFonts w:ascii="Times New Roman" w:hAnsi="Times New Roman" w:cs="Times New Roman"/>
                <w:sz w:val="24"/>
                <w:szCs w:val="24"/>
              </w:rPr>
              <w:t xml:space="preserve"> oluşmalıdır.</w:t>
            </w:r>
          </w:p>
          <w:p w14:paraId="29A92DC6" w14:textId="77777777" w:rsidR="00B867E9" w:rsidRDefault="00B867E9" w:rsidP="00B867E9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Ürün</w:t>
            </w:r>
            <w:r w:rsidR="00E576A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</w:t>
            </w:r>
            <w:r w:rsidR="00E576A6" w:rsidRPr="00B867E9">
              <w:rPr>
                <w:rFonts w:ascii="Times New Roman" w:hAnsi="Times New Roman" w:cs="Times New Roman"/>
                <w:sz w:val="24"/>
                <w:szCs w:val="24"/>
              </w:rPr>
              <w:t>ırılabilen,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E576A6" w:rsidRPr="00B867E9">
              <w:rPr>
                <w:rFonts w:ascii="Times New Roman" w:hAnsi="Times New Roman" w:cs="Times New Roman"/>
                <w:sz w:val="24"/>
                <w:szCs w:val="24"/>
              </w:rPr>
              <w:t>esilebilen,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E576A6" w:rsidRPr="00B867E9">
              <w:rPr>
                <w:rFonts w:ascii="Times New Roman" w:hAnsi="Times New Roman" w:cs="Times New Roman"/>
                <w:sz w:val="24"/>
                <w:szCs w:val="24"/>
              </w:rPr>
              <w:t xml:space="preserve">ompresyon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E576A6" w:rsidRPr="00B867E9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E576A6" w:rsidRPr="00B867E9">
              <w:rPr>
                <w:rFonts w:ascii="Times New Roman" w:hAnsi="Times New Roman" w:cs="Times New Roman"/>
                <w:sz w:val="24"/>
                <w:szCs w:val="24"/>
              </w:rPr>
              <w:t>iksasyon</w:t>
            </w:r>
            <w:proofErr w:type="spellEnd"/>
            <w:r w:rsidR="00E576A6" w:rsidRPr="00B867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E576A6" w:rsidRPr="00B867E9">
              <w:rPr>
                <w:rFonts w:ascii="Times New Roman" w:hAnsi="Times New Roman" w:cs="Times New Roman"/>
                <w:sz w:val="24"/>
                <w:szCs w:val="24"/>
              </w:rPr>
              <w:t>apan,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E576A6" w:rsidRPr="00B867E9">
              <w:rPr>
                <w:rFonts w:ascii="Times New Roman" w:hAnsi="Times New Roman" w:cs="Times New Roman"/>
                <w:sz w:val="24"/>
                <w:szCs w:val="24"/>
              </w:rPr>
              <w:t xml:space="preserve">ilitli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576A6" w:rsidRPr="00B867E9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8AD917A" w14:textId="7BE51BCF" w:rsidR="00195FEB" w:rsidRPr="00B867E9" w:rsidRDefault="00B82740" w:rsidP="00B867E9">
            <w:pPr>
              <w:pStyle w:val="ListeParagraf"/>
              <w:spacing w:before="120" w:after="12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576A6" w:rsidRPr="00B867E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B867E9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End"/>
            <w:proofErr w:type="gramEnd"/>
            <w:r w:rsidR="00302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67E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576A6" w:rsidRPr="00B867E9">
              <w:rPr>
                <w:rFonts w:ascii="Times New Roman" w:hAnsi="Times New Roman" w:cs="Times New Roman"/>
                <w:sz w:val="24"/>
                <w:szCs w:val="24"/>
              </w:rPr>
              <w:t>eğişken/</w:t>
            </w:r>
            <w:r w:rsidR="00B867E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576A6" w:rsidRPr="00B867E9">
              <w:rPr>
                <w:rFonts w:ascii="Times New Roman" w:hAnsi="Times New Roman" w:cs="Times New Roman"/>
                <w:sz w:val="24"/>
                <w:szCs w:val="24"/>
              </w:rPr>
              <w:t xml:space="preserve">abit </w:t>
            </w:r>
            <w:r w:rsidR="00B867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576A6" w:rsidRPr="00B867E9">
              <w:rPr>
                <w:rFonts w:ascii="Times New Roman" w:hAnsi="Times New Roman" w:cs="Times New Roman"/>
                <w:sz w:val="24"/>
                <w:szCs w:val="24"/>
              </w:rPr>
              <w:t>çılı/</w:t>
            </w:r>
            <w:proofErr w:type="spellStart"/>
            <w:r w:rsidR="00B867E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576A6" w:rsidRPr="00B867E9">
              <w:rPr>
                <w:rFonts w:ascii="Times New Roman" w:hAnsi="Times New Roman" w:cs="Times New Roman"/>
                <w:sz w:val="24"/>
                <w:szCs w:val="24"/>
              </w:rPr>
              <w:t>ferik</w:t>
            </w:r>
            <w:proofErr w:type="spellEnd"/>
            <w:r w:rsidR="00E576A6" w:rsidRPr="00B867E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867E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576A6" w:rsidRPr="00B867E9">
              <w:rPr>
                <w:rFonts w:ascii="Times New Roman" w:hAnsi="Times New Roman" w:cs="Times New Roman"/>
                <w:sz w:val="24"/>
                <w:szCs w:val="24"/>
              </w:rPr>
              <w:t>inamik, ürün özelliklerinin herhangi birinden olmalıdır.</w:t>
            </w:r>
          </w:p>
        </w:tc>
      </w:tr>
      <w:tr w:rsidR="004B7494" w:rsidRPr="008D73EC" w14:paraId="54C819A1" w14:textId="77777777" w:rsidTr="004B7494">
        <w:trPr>
          <w:trHeight w:val="1640"/>
        </w:trPr>
        <w:tc>
          <w:tcPr>
            <w:tcW w:w="1537" w:type="dxa"/>
          </w:tcPr>
          <w:p w14:paraId="78E487F7" w14:textId="77777777" w:rsidR="004B7494" w:rsidRPr="008D73EC" w:rsidRDefault="004B7494" w:rsidP="0095327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D73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72410C3C" w14:textId="77777777" w:rsidR="004B7494" w:rsidRPr="008D73EC" w:rsidRDefault="004B7494" w:rsidP="0095327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0B12B95" w14:textId="77777777" w:rsidR="00B867E9" w:rsidRDefault="00B867E9" w:rsidP="00B867E9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67E9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</w:t>
            </w:r>
            <w:r w:rsidRPr="00B867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6AD5D8" w14:textId="77777777" w:rsidR="00B867E9" w:rsidRDefault="00B867E9" w:rsidP="00B867E9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67E9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B867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A840BA" w14:textId="1C9A6EC0" w:rsidR="00195FEB" w:rsidRPr="00B867E9" w:rsidRDefault="00B867E9" w:rsidP="00B867E9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867E9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14:paraId="1B8C0B35" w14:textId="77777777" w:rsidR="00331203" w:rsidRPr="008D73EC" w:rsidRDefault="00331203" w:rsidP="0095327C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8D73EC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EEBDD" w14:textId="77777777" w:rsidR="006357A3" w:rsidRDefault="006357A3" w:rsidP="000C27FE">
      <w:pPr>
        <w:spacing w:after="0" w:line="240" w:lineRule="auto"/>
      </w:pPr>
      <w:r>
        <w:separator/>
      </w:r>
    </w:p>
  </w:endnote>
  <w:endnote w:type="continuationSeparator" w:id="0">
    <w:p w14:paraId="47823C52" w14:textId="77777777" w:rsidR="006357A3" w:rsidRDefault="006357A3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10CB0" w14:textId="77777777" w:rsidR="00B82740" w:rsidRDefault="00B8274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10984"/>
      <w:docPartObj>
        <w:docPartGallery w:val="Page Numbers (Bottom of Page)"/>
        <w:docPartUnique/>
      </w:docPartObj>
    </w:sdtPr>
    <w:sdtEndPr/>
    <w:sdtContent>
      <w:p w14:paraId="141B1107" w14:textId="77777777" w:rsidR="00E90FCF" w:rsidRDefault="0014416B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32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68E7D9" w14:textId="77777777"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D3E8E" w14:textId="77777777" w:rsidR="00B82740" w:rsidRDefault="00B8274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3A977" w14:textId="77777777" w:rsidR="006357A3" w:rsidRDefault="006357A3" w:rsidP="000C27FE">
      <w:pPr>
        <w:spacing w:after="0" w:line="240" w:lineRule="auto"/>
      </w:pPr>
      <w:r>
        <w:separator/>
      </w:r>
    </w:p>
  </w:footnote>
  <w:footnote w:type="continuationSeparator" w:id="0">
    <w:p w14:paraId="27341F3C" w14:textId="77777777" w:rsidR="006357A3" w:rsidRDefault="006357A3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A8EB8" w14:textId="77777777" w:rsidR="00B82740" w:rsidRDefault="00B82740">
    <w:pPr>
      <w:pStyle w:val="stBilgi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B12BE" w14:textId="1EAB4516" w:rsidR="00350C69" w:rsidRPr="008D73EC" w:rsidRDefault="008D73EC" w:rsidP="008D73EC">
    <w:pPr>
      <w:pStyle w:val="stbilgi3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8D73EC">
      <w:rPr>
        <w:rFonts w:ascii="Times New Roman" w:hAnsi="Times New Roman" w:cs="Times New Roman"/>
        <w:b/>
        <w:sz w:val="24"/>
        <w:szCs w:val="24"/>
      </w:rPr>
      <w:t>SMT2554-</w:t>
    </w:r>
    <w:r w:rsidR="00F04A1C" w:rsidRPr="00F04A1C">
      <w:t xml:space="preserve"> </w:t>
    </w:r>
    <w:r w:rsidR="00F04A1C" w:rsidRPr="00F04A1C">
      <w:rPr>
        <w:rFonts w:ascii="Times New Roman" w:hAnsi="Times New Roman" w:cs="Times New Roman"/>
        <w:b/>
        <w:sz w:val="24"/>
        <w:szCs w:val="24"/>
      </w:rPr>
      <w:t>İNTERNAL FİKSASYON,</w:t>
    </w:r>
    <w:r w:rsidR="00F04A1C">
      <w:rPr>
        <w:rFonts w:ascii="Times New Roman" w:hAnsi="Times New Roman" w:cs="Times New Roman"/>
        <w:b/>
        <w:sz w:val="24"/>
        <w:szCs w:val="24"/>
      </w:rPr>
      <w:t xml:space="preserve"> </w:t>
    </w:r>
    <w:r w:rsidR="00F04A1C" w:rsidRPr="00F04A1C">
      <w:rPr>
        <w:rFonts w:ascii="Times New Roman" w:hAnsi="Times New Roman" w:cs="Times New Roman"/>
        <w:b/>
        <w:sz w:val="24"/>
        <w:szCs w:val="24"/>
      </w:rPr>
      <w:t>VİDA VE PİN SET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1732C" w14:textId="77777777" w:rsidR="00B82740" w:rsidRDefault="00B82740">
    <w:pPr>
      <w:pStyle w:val="stBilgi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34832"/>
    <w:multiLevelType w:val="hybridMultilevel"/>
    <w:tmpl w:val="6AC68B1C"/>
    <w:lvl w:ilvl="0" w:tplc="34561FEC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C2A09"/>
    <w:multiLevelType w:val="hybridMultilevel"/>
    <w:tmpl w:val="F4B8E0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A75BAA"/>
    <w:multiLevelType w:val="hybridMultilevel"/>
    <w:tmpl w:val="E968F282"/>
    <w:lvl w:ilvl="0" w:tplc="054485B8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CE0289"/>
    <w:multiLevelType w:val="hybridMultilevel"/>
    <w:tmpl w:val="DAA0A5C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0"/>
  </w:num>
  <w:num w:numId="8">
    <w:abstractNumId w:val="1"/>
  </w:num>
  <w:num w:numId="9">
    <w:abstractNumId w:val="16"/>
  </w:num>
  <w:num w:numId="10">
    <w:abstractNumId w:val="12"/>
  </w:num>
  <w:num w:numId="11">
    <w:abstractNumId w:val="5"/>
  </w:num>
  <w:num w:numId="12">
    <w:abstractNumId w:val="3"/>
  </w:num>
  <w:num w:numId="13">
    <w:abstractNumId w:val="15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0"/>
  </w:num>
  <w:num w:numId="18">
    <w:abstractNumId w:val="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70949"/>
    <w:rsid w:val="000864B2"/>
    <w:rsid w:val="000C27FE"/>
    <w:rsid w:val="000D04A5"/>
    <w:rsid w:val="000D2777"/>
    <w:rsid w:val="000F26F9"/>
    <w:rsid w:val="00100E22"/>
    <w:rsid w:val="00104579"/>
    <w:rsid w:val="0014416B"/>
    <w:rsid w:val="00195FEB"/>
    <w:rsid w:val="001A6149"/>
    <w:rsid w:val="001F6D88"/>
    <w:rsid w:val="002618E3"/>
    <w:rsid w:val="002648B2"/>
    <w:rsid w:val="0026789D"/>
    <w:rsid w:val="00281FAC"/>
    <w:rsid w:val="002A7823"/>
    <w:rsid w:val="002B66F4"/>
    <w:rsid w:val="002B7D3D"/>
    <w:rsid w:val="002C3F8A"/>
    <w:rsid w:val="002C627F"/>
    <w:rsid w:val="002F2C37"/>
    <w:rsid w:val="00302E5C"/>
    <w:rsid w:val="00331203"/>
    <w:rsid w:val="00350C69"/>
    <w:rsid w:val="003A1B05"/>
    <w:rsid w:val="003A483B"/>
    <w:rsid w:val="003B15F8"/>
    <w:rsid w:val="003F79DD"/>
    <w:rsid w:val="00476F75"/>
    <w:rsid w:val="004A37A4"/>
    <w:rsid w:val="004B7494"/>
    <w:rsid w:val="00567EE5"/>
    <w:rsid w:val="00567FB0"/>
    <w:rsid w:val="00596D88"/>
    <w:rsid w:val="005A6314"/>
    <w:rsid w:val="005C7812"/>
    <w:rsid w:val="00626FBD"/>
    <w:rsid w:val="006357A3"/>
    <w:rsid w:val="007A1A15"/>
    <w:rsid w:val="007D6141"/>
    <w:rsid w:val="007E61F1"/>
    <w:rsid w:val="0081631A"/>
    <w:rsid w:val="00836041"/>
    <w:rsid w:val="00845BE0"/>
    <w:rsid w:val="00872320"/>
    <w:rsid w:val="008D73EC"/>
    <w:rsid w:val="00936492"/>
    <w:rsid w:val="0095327C"/>
    <w:rsid w:val="009617C2"/>
    <w:rsid w:val="009E5D1A"/>
    <w:rsid w:val="00A0594E"/>
    <w:rsid w:val="00A76582"/>
    <w:rsid w:val="00A93384"/>
    <w:rsid w:val="00AF1078"/>
    <w:rsid w:val="00B82740"/>
    <w:rsid w:val="00B867E9"/>
    <w:rsid w:val="00B9512B"/>
    <w:rsid w:val="00BA3150"/>
    <w:rsid w:val="00BB2C60"/>
    <w:rsid w:val="00BD6076"/>
    <w:rsid w:val="00BF4EE4"/>
    <w:rsid w:val="00BF5AAE"/>
    <w:rsid w:val="00C56FEE"/>
    <w:rsid w:val="00C9726E"/>
    <w:rsid w:val="00CF2FDC"/>
    <w:rsid w:val="00D15242"/>
    <w:rsid w:val="00D430CC"/>
    <w:rsid w:val="00D8437F"/>
    <w:rsid w:val="00D87B73"/>
    <w:rsid w:val="00DA52FB"/>
    <w:rsid w:val="00E200CC"/>
    <w:rsid w:val="00E207A1"/>
    <w:rsid w:val="00E44666"/>
    <w:rsid w:val="00E519C2"/>
    <w:rsid w:val="00E576A6"/>
    <w:rsid w:val="00E90FCF"/>
    <w:rsid w:val="00ED13B5"/>
    <w:rsid w:val="00F04A1C"/>
    <w:rsid w:val="00F45A17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1027"/>
  <w15:docId w15:val="{49131D73-0B40-4999-8AB2-6F6A7ACA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953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95327C"/>
  </w:style>
  <w:style w:type="paragraph" w:styleId="stBilgi5">
    <w:name w:val="header"/>
    <w:basedOn w:val="Normal"/>
    <w:link w:val="stBilgiChar0"/>
    <w:uiPriority w:val="99"/>
    <w:unhideWhenUsed/>
    <w:rsid w:val="002C6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5"/>
    <w:uiPriority w:val="99"/>
    <w:rsid w:val="002C6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2809B-21E8-40C7-BF33-0FAE1DAFF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2024-06-11T12:09:00Z</dcterms:created>
  <dcterms:modified xsi:type="dcterms:W3CDTF">2024-06-11T12:09:00Z</dcterms:modified>
</cp:coreProperties>
</file>