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2A718D" w:rsidRPr="00083017" w:rsidTr="00164458">
        <w:trPr>
          <w:trHeight w:val="992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2A718D" w:rsidRPr="00D10DF6" w:rsidRDefault="00D10DF6" w:rsidP="00D10DF6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54A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715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; </w:t>
            </w:r>
            <w:r w:rsidR="0057154A">
              <w:rPr>
                <w:rFonts w:ascii="Times New Roman" w:hAnsi="Times New Roman" w:cs="Times New Roman"/>
                <w:sz w:val="24"/>
                <w:szCs w:val="24"/>
              </w:rPr>
              <w:t>travma ve rekonstrüksiyon ameliyatlarında kullanıma uygun olmalıdır.</w:t>
            </w:r>
          </w:p>
        </w:tc>
      </w:tr>
      <w:tr w:rsidR="002A718D" w:rsidRPr="00083017" w:rsidTr="002A718D">
        <w:trPr>
          <w:trHeight w:val="1829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7154A" w:rsidRPr="0057154A" w:rsidRDefault="0057154A" w:rsidP="0057154A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5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Pr="005715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</w:t>
            </w:r>
          </w:p>
          <w:p w:rsidR="0057154A" w:rsidRDefault="0057154A" w:rsidP="0057154A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57154A" w:rsidRDefault="0057154A" w:rsidP="0057154A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57154A" w:rsidRDefault="0057154A" w:rsidP="0057154A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54A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57154A">
              <w:rPr>
                <w:rFonts w:ascii="Times New Roman" w:hAnsi="Times New Roman" w:cs="Times New Roman"/>
                <w:sz w:val="24"/>
                <w:szCs w:val="24"/>
              </w:rPr>
              <w:t>muhtelif boy</w:t>
            </w:r>
            <w:r w:rsidRPr="0057154A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57154A">
              <w:rPr>
                <w:rFonts w:ascii="Times New Roman" w:hAnsi="Times New Roman" w:cs="Times New Roman"/>
                <w:sz w:val="24"/>
                <w:szCs w:val="24"/>
              </w:rPr>
              <w:t xml:space="preserve"> ölçü</w:t>
            </w:r>
            <w:r w:rsidRPr="0057154A"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 </w:t>
            </w:r>
            <w:r w:rsidRPr="0057154A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57154A" w:rsidRDefault="0057154A" w:rsidP="0057154A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57154A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D10DF6" w:rsidRPr="0057154A" w:rsidRDefault="0057154A" w:rsidP="0057154A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54A">
              <w:rPr>
                <w:rFonts w:ascii="Times New Roman" w:hAnsi="Times New Roman" w:cs="Times New Roman"/>
                <w:sz w:val="24"/>
                <w:szCs w:val="24"/>
              </w:rPr>
              <w:t>Sistemde kullanılacak vidalar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57154A">
              <w:rPr>
                <w:rFonts w:ascii="Times New Roman" w:hAnsi="Times New Roman" w:cs="Times New Roman"/>
                <w:sz w:val="24"/>
                <w:szCs w:val="24"/>
              </w:rPr>
              <w:t xml:space="preserve"> ölçülerde olmalıdır.</w:t>
            </w:r>
          </w:p>
        </w:tc>
      </w:tr>
      <w:tr w:rsidR="002A718D" w:rsidRPr="00083017" w:rsidTr="00BA4D78">
        <w:trPr>
          <w:trHeight w:val="931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7154A" w:rsidRDefault="0057154A" w:rsidP="0057154A">
            <w:pPr>
              <w:pStyle w:val="ListeParagraf"/>
              <w:numPr>
                <w:ilvl w:val="0"/>
                <w:numId w:val="29"/>
              </w:numPr>
              <w:tabs>
                <w:tab w:val="left" w:pos="180"/>
                <w:tab w:val="left" w:pos="634"/>
              </w:tabs>
              <w:spacing w:before="120" w:after="120" w:line="360" w:lineRule="auto"/>
              <w:ind w:left="493" w:hanging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Ürün; k</w:t>
            </w:r>
            <w:r w:rsidRPr="0057154A">
              <w:rPr>
                <w:rFonts w:ascii="Times New Roman" w:hAnsi="Times New Roman" w:cs="Times New Roman"/>
                <w:sz w:val="24"/>
                <w:szCs w:val="24"/>
              </w:rPr>
              <w:t xml:space="preserve">ilitli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7154A">
              <w:rPr>
                <w:rFonts w:ascii="Times New Roman" w:hAnsi="Times New Roman" w:cs="Times New Roman"/>
                <w:sz w:val="24"/>
                <w:szCs w:val="24"/>
              </w:rPr>
              <w:t xml:space="preserve">ombine,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7154A">
              <w:rPr>
                <w:rFonts w:ascii="Times New Roman" w:hAnsi="Times New Roman" w:cs="Times New Roman"/>
                <w:sz w:val="24"/>
                <w:szCs w:val="24"/>
              </w:rPr>
              <w:t>abit/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7154A">
              <w:rPr>
                <w:rFonts w:ascii="Times New Roman" w:hAnsi="Times New Roman" w:cs="Times New Roman"/>
                <w:sz w:val="24"/>
                <w:szCs w:val="24"/>
              </w:rPr>
              <w:t xml:space="preserve">eğişken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7154A">
              <w:rPr>
                <w:rFonts w:ascii="Times New Roman" w:hAnsi="Times New Roman" w:cs="Times New Roman"/>
                <w:sz w:val="24"/>
                <w:szCs w:val="24"/>
              </w:rPr>
              <w:t>çılı,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57154A">
              <w:rPr>
                <w:rFonts w:ascii="Times New Roman" w:hAnsi="Times New Roman" w:cs="Times New Roman"/>
                <w:sz w:val="24"/>
                <w:szCs w:val="24"/>
              </w:rPr>
              <w:t xml:space="preserve">ompresyon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7154A">
              <w:rPr>
                <w:rFonts w:ascii="Times New Roman" w:hAnsi="Times New Roman" w:cs="Times New Roman"/>
                <w:sz w:val="24"/>
                <w:szCs w:val="24"/>
              </w:rPr>
              <w:t xml:space="preserve">elik,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7154A">
              <w:rPr>
                <w:rFonts w:ascii="Times New Roman" w:hAnsi="Times New Roman" w:cs="Times New Roman"/>
                <w:sz w:val="24"/>
                <w:szCs w:val="24"/>
              </w:rPr>
              <w:t>abit/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7154A">
              <w:rPr>
                <w:rFonts w:ascii="Times New Roman" w:hAnsi="Times New Roman" w:cs="Times New Roman"/>
                <w:sz w:val="24"/>
                <w:szCs w:val="24"/>
              </w:rPr>
              <w:t xml:space="preserve">eğişken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7154A">
              <w:rPr>
                <w:rFonts w:ascii="Times New Roman" w:hAnsi="Times New Roman" w:cs="Times New Roman"/>
                <w:sz w:val="24"/>
                <w:szCs w:val="24"/>
              </w:rPr>
              <w:t>çılı, ürün özelliklerinin herhangi birinden olmalıdır.</w:t>
            </w:r>
            <w:r w:rsidR="00D10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154A" w:rsidRDefault="0057154A" w:rsidP="00BD7A92">
            <w:pPr>
              <w:pStyle w:val="ListeParagraf"/>
              <w:numPr>
                <w:ilvl w:val="0"/>
                <w:numId w:val="29"/>
              </w:numPr>
              <w:tabs>
                <w:tab w:val="left" w:pos="180"/>
                <w:tab w:val="left" w:pos="209"/>
              </w:tabs>
              <w:spacing w:before="120" w:after="120" w:line="360" w:lineRule="auto"/>
              <w:ind w:left="493" w:hanging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7154A">
              <w:rPr>
                <w:rFonts w:ascii="Times New Roman" w:hAnsi="Times New Roman" w:cs="Times New Roman"/>
                <w:sz w:val="24"/>
                <w:szCs w:val="24"/>
              </w:rPr>
              <w:t>Plakların sağ veya sol kullanım özelliği var ise; üzerinde sağ veya sol yönü gösteren lazer ile işaretlenmiş yazı veya simge olmalıdır.</w:t>
            </w:r>
          </w:p>
          <w:p w:rsidR="0057154A" w:rsidRDefault="0057154A" w:rsidP="0057154A">
            <w:pPr>
              <w:pStyle w:val="ListeParagraf"/>
              <w:numPr>
                <w:ilvl w:val="0"/>
                <w:numId w:val="29"/>
              </w:numPr>
              <w:tabs>
                <w:tab w:val="left" w:pos="180"/>
                <w:tab w:val="left" w:pos="634"/>
              </w:tabs>
              <w:spacing w:before="120" w:after="120" w:line="360" w:lineRule="auto"/>
              <w:ind w:left="493" w:hanging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7154A">
              <w:rPr>
                <w:rFonts w:ascii="Times New Roman" w:hAnsi="Times New Roman" w:cs="Times New Roman"/>
                <w:sz w:val="24"/>
                <w:szCs w:val="24"/>
              </w:rPr>
              <w:t>Plak kilitli veya kilitsiz vidaların herhangi birisi ile kullanılabilir olmalıdır.</w:t>
            </w:r>
          </w:p>
          <w:p w:rsidR="00BD7A92" w:rsidRDefault="0057154A" w:rsidP="0057154A">
            <w:pPr>
              <w:pStyle w:val="ListeParagraf"/>
              <w:numPr>
                <w:ilvl w:val="0"/>
                <w:numId w:val="29"/>
              </w:numPr>
              <w:tabs>
                <w:tab w:val="left" w:pos="180"/>
                <w:tab w:val="left" w:pos="634"/>
              </w:tabs>
              <w:spacing w:before="120" w:after="120" w:line="360" w:lineRule="auto"/>
              <w:ind w:left="493" w:hanging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7154A">
              <w:rPr>
                <w:rFonts w:ascii="Times New Roman" w:hAnsi="Times New Roman" w:cs="Times New Roman"/>
                <w:sz w:val="24"/>
                <w:szCs w:val="24"/>
              </w:rPr>
              <w:t>Vidaların yiv derinlikleri ve aralıkları, plak deliklerine uyumlu olmalıdır.</w:t>
            </w:r>
          </w:p>
          <w:p w:rsidR="002A718D" w:rsidRPr="0057154A" w:rsidRDefault="0057154A" w:rsidP="00BD7A92">
            <w:pPr>
              <w:pStyle w:val="ListeParagraf"/>
              <w:numPr>
                <w:ilvl w:val="0"/>
                <w:numId w:val="29"/>
              </w:numPr>
              <w:tabs>
                <w:tab w:val="left" w:pos="180"/>
                <w:tab w:val="left" w:pos="351"/>
              </w:tabs>
              <w:spacing w:before="120" w:after="120" w:line="360" w:lineRule="auto"/>
              <w:ind w:left="493" w:hanging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54A">
              <w:rPr>
                <w:rFonts w:ascii="Times New Roman" w:hAnsi="Times New Roman" w:cs="Times New Roman"/>
                <w:sz w:val="24"/>
                <w:szCs w:val="24"/>
              </w:rPr>
              <w:t xml:space="preserve">Vida self </w:t>
            </w:r>
            <w:proofErr w:type="spellStart"/>
            <w:r w:rsidRPr="0057154A">
              <w:rPr>
                <w:rFonts w:ascii="Times New Roman" w:hAnsi="Times New Roman" w:cs="Times New Roman"/>
                <w:sz w:val="24"/>
                <w:szCs w:val="24"/>
              </w:rPr>
              <w:t>tapping</w:t>
            </w:r>
            <w:proofErr w:type="spellEnd"/>
            <w:r w:rsidRPr="0057154A"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 w:rsidRPr="0057154A"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 w:rsidRPr="0057154A"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D10DF6" w:rsidRDefault="004B7494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BD7A92" w:rsidRDefault="002A5BAE" w:rsidP="00BD7A92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D10DF6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D10DF6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D10DF6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BD7A92" w:rsidRPr="00BD7A92" w:rsidRDefault="000A1D92" w:rsidP="00BD7A92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A92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BD7A92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BD7A92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Pr="00BD7A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BD7A92" w:rsidRDefault="00AF0804" w:rsidP="00BD7A92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A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BD7A92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BD7A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E7D" w:rsidRDefault="00774E7D" w:rsidP="00404381">
      <w:pPr>
        <w:spacing w:after="0" w:line="240" w:lineRule="auto"/>
      </w:pPr>
      <w:r>
        <w:separator/>
      </w:r>
    </w:p>
  </w:endnote>
  <w:endnote w:type="continuationSeparator" w:id="0">
    <w:p w:rsidR="00774E7D" w:rsidRDefault="00774E7D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A92" w:rsidRDefault="00BD7A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A92" w:rsidRDefault="00BD7A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E7D" w:rsidRDefault="00774E7D" w:rsidP="00404381">
      <w:pPr>
        <w:spacing w:after="0" w:line="240" w:lineRule="auto"/>
      </w:pPr>
      <w:r>
        <w:separator/>
      </w:r>
    </w:p>
  </w:footnote>
  <w:footnote w:type="continuationSeparator" w:id="0">
    <w:p w:rsidR="00774E7D" w:rsidRDefault="00774E7D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A92" w:rsidRDefault="00BD7A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4C4F58">
    <w:pPr>
      <w:pStyle w:val="stBilgi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</w:t>
    </w:r>
    <w:r w:rsidR="006E5C9E">
      <w:rPr>
        <w:rFonts w:ascii="Times New Roman" w:hAnsi="Times New Roman" w:cs="Times New Roman"/>
        <w:b/>
        <w:sz w:val="24"/>
        <w:szCs w:val="24"/>
      </w:rPr>
      <w:t>50</w:t>
    </w:r>
    <w:r w:rsidR="00EC2BE4">
      <w:rPr>
        <w:rFonts w:ascii="Times New Roman" w:hAnsi="Times New Roman" w:cs="Times New Roman"/>
        <w:b/>
        <w:sz w:val="24"/>
        <w:szCs w:val="24"/>
      </w:rPr>
      <w:t>9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EC2BE4" w:rsidRPr="00EC2BE4">
      <w:rPr>
        <w:rFonts w:ascii="Times New Roman" w:hAnsi="Times New Roman" w:cs="Times New Roman"/>
        <w:b/>
        <w:sz w:val="24"/>
        <w:szCs w:val="24"/>
      </w:rPr>
      <w:t>İNTERNAL FİKSASYON, KİLİTLİ PLAK SİSTEMİ, KLAVİKULA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A92" w:rsidRDefault="00BD7A9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2C76080"/>
    <w:multiLevelType w:val="hybridMultilevel"/>
    <w:tmpl w:val="16FC46AC"/>
    <w:lvl w:ilvl="0" w:tplc="33BAF47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005681"/>
    <w:multiLevelType w:val="hybridMultilevel"/>
    <w:tmpl w:val="B41C2198"/>
    <w:lvl w:ilvl="0" w:tplc="1C2ADDD0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24"/>
  </w:num>
  <w:num w:numId="5">
    <w:abstractNumId w:val="20"/>
  </w:num>
  <w:num w:numId="6">
    <w:abstractNumId w:val="2"/>
  </w:num>
  <w:num w:numId="7">
    <w:abstractNumId w:val="25"/>
  </w:num>
  <w:num w:numId="8">
    <w:abstractNumId w:val="31"/>
  </w:num>
  <w:num w:numId="9">
    <w:abstractNumId w:val="7"/>
  </w:num>
  <w:num w:numId="10">
    <w:abstractNumId w:val="23"/>
  </w:num>
  <w:num w:numId="11">
    <w:abstractNumId w:val="29"/>
  </w:num>
  <w:num w:numId="12">
    <w:abstractNumId w:val="18"/>
  </w:num>
  <w:num w:numId="13">
    <w:abstractNumId w:val="9"/>
  </w:num>
  <w:num w:numId="14">
    <w:abstractNumId w:val="21"/>
  </w:num>
  <w:num w:numId="15">
    <w:abstractNumId w:val="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17"/>
  </w:num>
  <w:num w:numId="21">
    <w:abstractNumId w:val="15"/>
  </w:num>
  <w:num w:numId="22">
    <w:abstractNumId w:val="19"/>
  </w:num>
  <w:num w:numId="23">
    <w:abstractNumId w:val="13"/>
  </w:num>
  <w:num w:numId="24">
    <w:abstractNumId w:val="28"/>
  </w:num>
  <w:num w:numId="25">
    <w:abstractNumId w:val="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2"/>
  </w:num>
  <w:num w:numId="29">
    <w:abstractNumId w:val="26"/>
  </w:num>
  <w:num w:numId="30">
    <w:abstractNumId w:val="16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549F"/>
    <w:rsid w:val="000C16E7"/>
    <w:rsid w:val="000D04A5"/>
    <w:rsid w:val="000D413F"/>
    <w:rsid w:val="000E41CB"/>
    <w:rsid w:val="000F0F16"/>
    <w:rsid w:val="00104579"/>
    <w:rsid w:val="001045F9"/>
    <w:rsid w:val="00121027"/>
    <w:rsid w:val="00125DBC"/>
    <w:rsid w:val="001277FF"/>
    <w:rsid w:val="001554DF"/>
    <w:rsid w:val="00164458"/>
    <w:rsid w:val="001746A2"/>
    <w:rsid w:val="00185901"/>
    <w:rsid w:val="001871D9"/>
    <w:rsid w:val="001943C0"/>
    <w:rsid w:val="00195FEB"/>
    <w:rsid w:val="001B36B1"/>
    <w:rsid w:val="001C6343"/>
    <w:rsid w:val="001D558B"/>
    <w:rsid w:val="001F7415"/>
    <w:rsid w:val="002045F4"/>
    <w:rsid w:val="002144FC"/>
    <w:rsid w:val="002256A7"/>
    <w:rsid w:val="00232CED"/>
    <w:rsid w:val="00246200"/>
    <w:rsid w:val="0026090B"/>
    <w:rsid w:val="002618E3"/>
    <w:rsid w:val="00271DD9"/>
    <w:rsid w:val="002854E7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404381"/>
    <w:rsid w:val="00416380"/>
    <w:rsid w:val="00425EBD"/>
    <w:rsid w:val="004310DA"/>
    <w:rsid w:val="00436FF3"/>
    <w:rsid w:val="00437FF5"/>
    <w:rsid w:val="00453DA7"/>
    <w:rsid w:val="00471C43"/>
    <w:rsid w:val="004929C1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154A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B02C4"/>
    <w:rsid w:val="006E5C9E"/>
    <w:rsid w:val="00705855"/>
    <w:rsid w:val="00713B32"/>
    <w:rsid w:val="00740362"/>
    <w:rsid w:val="007655E1"/>
    <w:rsid w:val="00774ABF"/>
    <w:rsid w:val="00774E7D"/>
    <w:rsid w:val="007771D7"/>
    <w:rsid w:val="00786C5C"/>
    <w:rsid w:val="007A67AE"/>
    <w:rsid w:val="007B13F3"/>
    <w:rsid w:val="007B42DF"/>
    <w:rsid w:val="007C4E8C"/>
    <w:rsid w:val="007D5697"/>
    <w:rsid w:val="007F3927"/>
    <w:rsid w:val="00802289"/>
    <w:rsid w:val="00853E09"/>
    <w:rsid w:val="0085635E"/>
    <w:rsid w:val="00863ACF"/>
    <w:rsid w:val="008A1DDA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7FF2"/>
    <w:rsid w:val="00A3199C"/>
    <w:rsid w:val="00A5463A"/>
    <w:rsid w:val="00A73A96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93CA8"/>
    <w:rsid w:val="00B96FCF"/>
    <w:rsid w:val="00BA3150"/>
    <w:rsid w:val="00BA3D6B"/>
    <w:rsid w:val="00BA4D78"/>
    <w:rsid w:val="00BB05DF"/>
    <w:rsid w:val="00BB2C60"/>
    <w:rsid w:val="00BD6076"/>
    <w:rsid w:val="00BD7A92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64930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D335-F889-4E2B-8831-4E02BDF5F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2024-06-05T14:02:00Z</dcterms:created>
  <dcterms:modified xsi:type="dcterms:W3CDTF">2024-06-05T14:02:00Z</dcterms:modified>
</cp:coreProperties>
</file>