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A71ADE" w:rsidRPr="00083017" w:rsidTr="00164458">
        <w:trPr>
          <w:trHeight w:val="992"/>
        </w:trPr>
        <w:tc>
          <w:tcPr>
            <w:tcW w:w="1537" w:type="dxa"/>
          </w:tcPr>
          <w:p w:rsidR="00A71ADE" w:rsidRPr="00083017" w:rsidRDefault="00A71ADE" w:rsidP="00A71AD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A71ADE" w:rsidRPr="007D3757" w:rsidRDefault="00511476" w:rsidP="007D3757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A71ADE" w:rsidRPr="003064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</w:t>
            </w:r>
            <w:r w:rsidR="007D3757" w:rsidRPr="003064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7D3757" w:rsidRPr="003064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pelvik</w:t>
            </w:r>
            <w:proofErr w:type="spellEnd"/>
            <w:r w:rsidR="007D3757" w:rsidRPr="003064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anatomik bölgedeki kırıklara</w:t>
            </w:r>
            <w:r w:rsidR="007D37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="00A71ADE" w:rsidRPr="007D3757">
              <w:rPr>
                <w:rFonts w:ascii="Times New Roman" w:hAnsi="Times New Roman" w:cs="Times New Roman"/>
                <w:sz w:val="24"/>
                <w:szCs w:val="24"/>
              </w:rPr>
              <w:t>travma ve rekonstrüksiyon ameliyatlarında kullanıma uygun olmalıdır.</w:t>
            </w:r>
          </w:p>
        </w:tc>
      </w:tr>
      <w:tr w:rsidR="00A71ADE" w:rsidRPr="00083017" w:rsidTr="002A718D">
        <w:trPr>
          <w:trHeight w:val="1829"/>
        </w:trPr>
        <w:tc>
          <w:tcPr>
            <w:tcW w:w="1537" w:type="dxa"/>
          </w:tcPr>
          <w:p w:rsidR="00A71ADE" w:rsidRPr="00083017" w:rsidRDefault="00A71ADE" w:rsidP="00A71AD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A71ADE" w:rsidRPr="00083017" w:rsidRDefault="00A71ADE" w:rsidP="00A71AD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71ADE" w:rsidRPr="00511476" w:rsidRDefault="00511476" w:rsidP="00511476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71ADE" w:rsidRPr="003064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A71ADE" w:rsidRPr="00511476">
              <w:rPr>
                <w:rFonts w:ascii="Times New Roman" w:hAnsi="Times New Roman" w:cs="Times New Roman"/>
                <w:sz w:val="24"/>
                <w:szCs w:val="24"/>
              </w:rPr>
              <w:t>ompresyon,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</w:t>
            </w:r>
            <w:r w:rsidR="00A71ADE" w:rsidRPr="00511476">
              <w:rPr>
                <w:rFonts w:ascii="Times New Roman" w:hAnsi="Times New Roman" w:cs="Times New Roman"/>
                <w:sz w:val="24"/>
                <w:szCs w:val="24"/>
              </w:rPr>
              <w:t xml:space="preserve">uvarlak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A71ADE" w:rsidRPr="00511476">
              <w:rPr>
                <w:rFonts w:ascii="Times New Roman" w:hAnsi="Times New Roman" w:cs="Times New Roman"/>
                <w:sz w:val="24"/>
                <w:szCs w:val="24"/>
              </w:rPr>
              <w:t>elikli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</w:t>
            </w:r>
            <w:r w:rsidR="00A71ADE" w:rsidRPr="00511476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71ADE" w:rsidRPr="00511476">
              <w:rPr>
                <w:rFonts w:ascii="Times New Roman" w:hAnsi="Times New Roman" w:cs="Times New Roman"/>
                <w:sz w:val="24"/>
                <w:szCs w:val="24"/>
              </w:rPr>
              <w:t xml:space="preserve">emas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A71ADE" w:rsidRPr="00511476">
              <w:rPr>
                <w:rFonts w:ascii="Times New Roman" w:hAnsi="Times New Roman" w:cs="Times New Roman"/>
                <w:sz w:val="24"/>
                <w:szCs w:val="24"/>
              </w:rPr>
              <w:t xml:space="preserve">üzeyli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71ADE" w:rsidRPr="00511476">
              <w:rPr>
                <w:rFonts w:ascii="Times New Roman" w:hAnsi="Times New Roman" w:cs="Times New Roman"/>
                <w:sz w:val="24"/>
                <w:szCs w:val="24"/>
              </w:rPr>
              <w:t>lak, ürün özelliklerinin herhangi birinden olmalıdır.</w:t>
            </w:r>
          </w:p>
          <w:p w:rsidR="00A71ADE" w:rsidRPr="00306401" w:rsidRDefault="00511476" w:rsidP="00A71AD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71ADE" w:rsidRPr="003064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1ADE" w:rsidRPr="00306401" w:rsidRDefault="00A71ADE" w:rsidP="00A71ADE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401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A71ADE" w:rsidRPr="00306401" w:rsidRDefault="00A71ADE" w:rsidP="00A71ADE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401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306401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306401"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A71ADE" w:rsidRPr="00306401" w:rsidRDefault="00511476" w:rsidP="00A71AD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71ADE" w:rsidRPr="00306401">
              <w:rPr>
                <w:rFonts w:ascii="Times New Roman" w:hAnsi="Times New Roman" w:cs="Times New Roman"/>
                <w:sz w:val="24"/>
                <w:szCs w:val="24"/>
              </w:rPr>
              <w:t xml:space="preserve">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A71ADE" w:rsidRPr="00306401">
              <w:rPr>
                <w:rFonts w:ascii="Times New Roman" w:hAnsi="Times New Roman" w:cs="Times New Roman"/>
                <w:sz w:val="24"/>
                <w:szCs w:val="24"/>
              </w:rPr>
              <w:t xml:space="preserve"> 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seçeneklerinin herhangi biri</w:t>
            </w:r>
            <w:r w:rsidR="00A71ADE" w:rsidRPr="00306401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A71ADE" w:rsidRPr="00306401" w:rsidRDefault="00511476" w:rsidP="00A71AD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71ADE" w:rsidRPr="00306401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A71ADE" w:rsidRPr="00306401" w:rsidRDefault="00A71ADE" w:rsidP="00A71AD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401">
              <w:rPr>
                <w:rFonts w:ascii="Times New Roman" w:hAnsi="Times New Roman" w:cs="Times New Roman"/>
                <w:sz w:val="24"/>
                <w:szCs w:val="24"/>
              </w:rPr>
              <w:t>Sistemde kullanılacak vidalar muhtelif boy</w:t>
            </w:r>
            <w:r w:rsidR="00511476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306401">
              <w:rPr>
                <w:rFonts w:ascii="Times New Roman" w:hAnsi="Times New Roman" w:cs="Times New Roman"/>
                <w:sz w:val="24"/>
                <w:szCs w:val="24"/>
              </w:rPr>
              <w:t xml:space="preserve"> ölçülerde olmalıdır.</w:t>
            </w:r>
          </w:p>
        </w:tc>
      </w:tr>
      <w:tr w:rsidR="00A71ADE" w:rsidRPr="00083017" w:rsidTr="00BA4D78">
        <w:trPr>
          <w:trHeight w:val="931"/>
        </w:trPr>
        <w:tc>
          <w:tcPr>
            <w:tcW w:w="1537" w:type="dxa"/>
          </w:tcPr>
          <w:p w:rsidR="00A71ADE" w:rsidRPr="00083017" w:rsidRDefault="00A71ADE" w:rsidP="00A71AD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A71ADE" w:rsidRPr="00083017" w:rsidRDefault="00A71ADE" w:rsidP="00A71AD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71ADE" w:rsidRPr="00BA7BE4" w:rsidRDefault="00A71ADE" w:rsidP="00A71ADE">
            <w:pPr>
              <w:pStyle w:val="ListeParagraf"/>
              <w:numPr>
                <w:ilvl w:val="0"/>
                <w:numId w:val="26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40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11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Ürünün</w:t>
            </w:r>
            <w:r w:rsidRPr="00BA7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sağ veya sol kullanım özelliği var ise; üzerinde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marka ve lot bilgileri</w:t>
            </w:r>
            <w:r w:rsidRPr="00BA7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ile,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A7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sağ</w:t>
            </w:r>
            <w:r w:rsidR="00511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A7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veya sol yönü gösteren lazer ile işaretlenmiş yazı</w:t>
            </w:r>
            <w:r w:rsidR="00511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A7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veya simge olmalıdır.</w:t>
            </w:r>
          </w:p>
          <w:p w:rsidR="00A71ADE" w:rsidRPr="00306401" w:rsidRDefault="00A71ADE" w:rsidP="00A71ADE">
            <w:pPr>
              <w:pStyle w:val="ListeParagraf"/>
              <w:numPr>
                <w:ilvl w:val="0"/>
                <w:numId w:val="26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11476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sabit</w:t>
            </w:r>
            <w:r w:rsidR="00511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veya değişken açılı seçeneklerin herhangi birinden olmalıdır.</w:t>
            </w:r>
          </w:p>
          <w:p w:rsidR="00A71ADE" w:rsidRPr="00306401" w:rsidRDefault="00A71ADE" w:rsidP="00A71ADE">
            <w:pPr>
              <w:pStyle w:val="ListeParagraf"/>
              <w:numPr>
                <w:ilvl w:val="0"/>
                <w:numId w:val="26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401">
              <w:rPr>
                <w:rFonts w:ascii="Times New Roman" w:hAnsi="Times New Roman" w:cs="Times New Roman"/>
                <w:sz w:val="24"/>
                <w:szCs w:val="24"/>
              </w:rPr>
              <w:t>Kilitsiz vida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lar ile</w:t>
            </w:r>
            <w:r w:rsidRPr="00306401">
              <w:rPr>
                <w:rFonts w:ascii="Times New Roman" w:hAnsi="Times New Roman" w:cs="Times New Roman"/>
                <w:sz w:val="24"/>
                <w:szCs w:val="24"/>
              </w:rPr>
              <w:t xml:space="preserve"> kullanı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labilir</w:t>
            </w:r>
            <w:r w:rsidRPr="00306401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A71ADE" w:rsidRPr="00511476" w:rsidRDefault="00A71ADE" w:rsidP="00A71ADE">
            <w:pPr>
              <w:pStyle w:val="ListeParagraf"/>
              <w:numPr>
                <w:ilvl w:val="0"/>
                <w:numId w:val="26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401">
              <w:rPr>
                <w:rFonts w:ascii="Times New Roman" w:hAnsi="Times New Roman" w:cs="Times New Roman"/>
                <w:sz w:val="24"/>
                <w:szCs w:val="24"/>
              </w:rPr>
              <w:t>Vidaların yiv derinlikleri ve aralıkları, plak deliklerine uyumlu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083017" w:rsidRDefault="004B7494" w:rsidP="00E74B5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195FEB" w:rsidRPr="00511476" w:rsidRDefault="002A5BAE" w:rsidP="00511476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76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511476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511476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511476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AA7D0C" w:rsidRPr="00083017" w:rsidRDefault="000A1D92" w:rsidP="00511476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083017" w:rsidRDefault="00AF0804" w:rsidP="00511476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2A4" w:rsidRDefault="001A52A4" w:rsidP="00404381">
      <w:pPr>
        <w:spacing w:after="0" w:line="240" w:lineRule="auto"/>
      </w:pPr>
      <w:r>
        <w:separator/>
      </w:r>
    </w:p>
  </w:endnote>
  <w:endnote w:type="continuationSeparator" w:id="0">
    <w:p w:rsidR="001A52A4" w:rsidRDefault="001A52A4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777" w:rsidRDefault="00B927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777" w:rsidRDefault="00B927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2A4" w:rsidRDefault="001A52A4" w:rsidP="00404381">
      <w:pPr>
        <w:spacing w:after="0" w:line="240" w:lineRule="auto"/>
      </w:pPr>
      <w:r>
        <w:separator/>
      </w:r>
    </w:p>
  </w:footnote>
  <w:footnote w:type="continuationSeparator" w:id="0">
    <w:p w:rsidR="001A52A4" w:rsidRDefault="001A52A4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777" w:rsidRDefault="00B927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SMT24</w:t>
    </w:r>
    <w:r w:rsidR="008B653F">
      <w:rPr>
        <w:rFonts w:ascii="Times New Roman" w:hAnsi="Times New Roman" w:cs="Times New Roman"/>
        <w:b/>
        <w:sz w:val="24"/>
        <w:szCs w:val="24"/>
      </w:rPr>
      <w:t>6</w:t>
    </w:r>
    <w:r w:rsidR="00B52FD0">
      <w:rPr>
        <w:rFonts w:ascii="Times New Roman" w:hAnsi="Times New Roman" w:cs="Times New Roman"/>
        <w:b/>
        <w:sz w:val="24"/>
        <w:szCs w:val="24"/>
      </w:rPr>
      <w:t>8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A71ADE" w:rsidRPr="00A71ADE">
      <w:rPr>
        <w:rFonts w:ascii="Times New Roman" w:hAnsi="Times New Roman" w:cs="Times New Roman"/>
        <w:b/>
        <w:sz w:val="24"/>
        <w:szCs w:val="24"/>
      </w:rPr>
      <w:t>İNTERNAL FİKSASYON,</w:t>
    </w:r>
    <w:r w:rsidR="00A71ADE">
      <w:rPr>
        <w:rFonts w:ascii="Times New Roman" w:hAnsi="Times New Roman" w:cs="Times New Roman"/>
        <w:b/>
        <w:sz w:val="24"/>
        <w:szCs w:val="24"/>
      </w:rPr>
      <w:t xml:space="preserve"> </w:t>
    </w:r>
    <w:r w:rsidR="00A71ADE" w:rsidRPr="00A71ADE">
      <w:rPr>
        <w:rFonts w:ascii="Times New Roman" w:hAnsi="Times New Roman" w:cs="Times New Roman"/>
        <w:b/>
        <w:sz w:val="24"/>
        <w:szCs w:val="24"/>
      </w:rPr>
      <w:t>SİMFİZİS PUBİS, PELVİK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777" w:rsidRDefault="00B927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907CB"/>
    <w:multiLevelType w:val="hybridMultilevel"/>
    <w:tmpl w:val="602E32A4"/>
    <w:lvl w:ilvl="0" w:tplc="1E38C8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005681"/>
    <w:multiLevelType w:val="hybridMultilevel"/>
    <w:tmpl w:val="2862943E"/>
    <w:lvl w:ilvl="0" w:tplc="94F88B6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380CA5"/>
    <w:multiLevelType w:val="hybridMultilevel"/>
    <w:tmpl w:val="9448F69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20"/>
  </w:num>
  <w:num w:numId="5">
    <w:abstractNumId w:val="16"/>
  </w:num>
  <w:num w:numId="6">
    <w:abstractNumId w:val="1"/>
  </w:num>
  <w:num w:numId="7">
    <w:abstractNumId w:val="21"/>
  </w:num>
  <w:num w:numId="8">
    <w:abstractNumId w:val="26"/>
  </w:num>
  <w:num w:numId="9">
    <w:abstractNumId w:val="4"/>
  </w:num>
  <w:num w:numId="10">
    <w:abstractNumId w:val="19"/>
  </w:num>
  <w:num w:numId="11">
    <w:abstractNumId w:val="24"/>
  </w:num>
  <w:num w:numId="12">
    <w:abstractNumId w:val="14"/>
  </w:num>
  <w:num w:numId="13">
    <w:abstractNumId w:val="7"/>
  </w:num>
  <w:num w:numId="14">
    <w:abstractNumId w:val="18"/>
  </w:num>
  <w:num w:numId="15">
    <w:abstractNumId w:val="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3"/>
  </w:num>
  <w:num w:numId="21">
    <w:abstractNumId w:val="12"/>
  </w:num>
  <w:num w:numId="22">
    <w:abstractNumId w:val="15"/>
  </w:num>
  <w:num w:numId="23">
    <w:abstractNumId w:val="10"/>
  </w:num>
  <w:num w:numId="24">
    <w:abstractNumId w:val="23"/>
  </w:num>
  <w:num w:numId="25">
    <w:abstractNumId w:val="6"/>
  </w:num>
  <w:num w:numId="26">
    <w:abstractNumId w:val="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549F"/>
    <w:rsid w:val="000D04A5"/>
    <w:rsid w:val="000D413F"/>
    <w:rsid w:val="000E41CB"/>
    <w:rsid w:val="000F0F16"/>
    <w:rsid w:val="00104579"/>
    <w:rsid w:val="001045F9"/>
    <w:rsid w:val="00121027"/>
    <w:rsid w:val="00125DBC"/>
    <w:rsid w:val="001277FF"/>
    <w:rsid w:val="001554DF"/>
    <w:rsid w:val="00164458"/>
    <w:rsid w:val="001746A2"/>
    <w:rsid w:val="00185901"/>
    <w:rsid w:val="001871D9"/>
    <w:rsid w:val="001943C0"/>
    <w:rsid w:val="00195FEB"/>
    <w:rsid w:val="001A52A4"/>
    <w:rsid w:val="001B36B1"/>
    <w:rsid w:val="001C6343"/>
    <w:rsid w:val="001D558B"/>
    <w:rsid w:val="001F7415"/>
    <w:rsid w:val="002045F4"/>
    <w:rsid w:val="002144FC"/>
    <w:rsid w:val="002256A7"/>
    <w:rsid w:val="00232CED"/>
    <w:rsid w:val="00246200"/>
    <w:rsid w:val="0026090B"/>
    <w:rsid w:val="002618E3"/>
    <w:rsid w:val="00271DD9"/>
    <w:rsid w:val="002854E7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C14A5"/>
    <w:rsid w:val="003C54E7"/>
    <w:rsid w:val="003C6387"/>
    <w:rsid w:val="003E0415"/>
    <w:rsid w:val="003E135E"/>
    <w:rsid w:val="00404381"/>
    <w:rsid w:val="00416380"/>
    <w:rsid w:val="00436FF3"/>
    <w:rsid w:val="00437FF5"/>
    <w:rsid w:val="00453DA7"/>
    <w:rsid w:val="00471C43"/>
    <w:rsid w:val="004929C1"/>
    <w:rsid w:val="004A5A70"/>
    <w:rsid w:val="004B7494"/>
    <w:rsid w:val="004C4F58"/>
    <w:rsid w:val="004C524D"/>
    <w:rsid w:val="004E5491"/>
    <w:rsid w:val="004F7349"/>
    <w:rsid w:val="00502D8B"/>
    <w:rsid w:val="00510818"/>
    <w:rsid w:val="00511476"/>
    <w:rsid w:val="00511D1B"/>
    <w:rsid w:val="00564158"/>
    <w:rsid w:val="005671CB"/>
    <w:rsid w:val="00567FB0"/>
    <w:rsid w:val="0057413C"/>
    <w:rsid w:val="00581B7E"/>
    <w:rsid w:val="00591024"/>
    <w:rsid w:val="00595EA9"/>
    <w:rsid w:val="005B4860"/>
    <w:rsid w:val="005D3264"/>
    <w:rsid w:val="005E3DBD"/>
    <w:rsid w:val="00604340"/>
    <w:rsid w:val="006044B8"/>
    <w:rsid w:val="0061179F"/>
    <w:rsid w:val="00620B1B"/>
    <w:rsid w:val="00624AB7"/>
    <w:rsid w:val="006366F8"/>
    <w:rsid w:val="00655F40"/>
    <w:rsid w:val="006576D8"/>
    <w:rsid w:val="006B02C4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2DF"/>
    <w:rsid w:val="007C4E8C"/>
    <w:rsid w:val="007D3757"/>
    <w:rsid w:val="007D5697"/>
    <w:rsid w:val="007F3927"/>
    <w:rsid w:val="00802289"/>
    <w:rsid w:val="00853E09"/>
    <w:rsid w:val="0085635E"/>
    <w:rsid w:val="00863ACF"/>
    <w:rsid w:val="008B0DF8"/>
    <w:rsid w:val="008B653F"/>
    <w:rsid w:val="008D50F5"/>
    <w:rsid w:val="008E35CA"/>
    <w:rsid w:val="008E432F"/>
    <w:rsid w:val="0090149D"/>
    <w:rsid w:val="00914AFF"/>
    <w:rsid w:val="00921FF8"/>
    <w:rsid w:val="00925469"/>
    <w:rsid w:val="0093538E"/>
    <w:rsid w:val="00936492"/>
    <w:rsid w:val="00947BBC"/>
    <w:rsid w:val="00950896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A0594E"/>
    <w:rsid w:val="00A27FF2"/>
    <w:rsid w:val="00A3199C"/>
    <w:rsid w:val="00A5463A"/>
    <w:rsid w:val="00A71ADE"/>
    <w:rsid w:val="00A73A96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52FD0"/>
    <w:rsid w:val="00B615A5"/>
    <w:rsid w:val="00B6692C"/>
    <w:rsid w:val="00B92777"/>
    <w:rsid w:val="00B93CA8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B0B9D"/>
    <w:rsid w:val="00CB44CE"/>
    <w:rsid w:val="00D007C3"/>
    <w:rsid w:val="00D0251B"/>
    <w:rsid w:val="00D130ED"/>
    <w:rsid w:val="00D22494"/>
    <w:rsid w:val="00D2527C"/>
    <w:rsid w:val="00D32E80"/>
    <w:rsid w:val="00D41DF0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4A03"/>
    <w:rsid w:val="00E92823"/>
    <w:rsid w:val="00EB1C22"/>
    <w:rsid w:val="00EB5BAE"/>
    <w:rsid w:val="00EC1352"/>
    <w:rsid w:val="00EE4F83"/>
    <w:rsid w:val="00EE5BD8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3A058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3C055-D8B6-48F5-B118-871392BEE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Nurgül YEDİDAĞ</cp:lastModifiedBy>
  <cp:revision>2</cp:revision>
  <dcterms:created xsi:type="dcterms:W3CDTF">2024-06-03T12:25:00Z</dcterms:created>
  <dcterms:modified xsi:type="dcterms:W3CDTF">2024-06-03T12:25:00Z</dcterms:modified>
</cp:coreProperties>
</file>