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5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A528D" w:rsidTr="00C911D5">
        <w:trPr>
          <w:trHeight w:val="841"/>
        </w:trPr>
        <w:tc>
          <w:tcPr>
            <w:tcW w:w="1537" w:type="dxa"/>
          </w:tcPr>
          <w:p w:rsidR="00DA528D" w:rsidRPr="004B7494" w:rsidRDefault="00DA528D" w:rsidP="003C6BF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  <w:bookmarkStart w:id="0" w:name="_GoBack"/>
            <w:bookmarkEnd w:id="0"/>
          </w:p>
        </w:tc>
        <w:tc>
          <w:tcPr>
            <w:tcW w:w="8303" w:type="dxa"/>
            <w:shd w:val="clear" w:color="auto" w:fill="auto"/>
          </w:tcPr>
          <w:p w:rsidR="00DA528D" w:rsidRPr="002401EA" w:rsidRDefault="00F05543" w:rsidP="002401E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92B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5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A1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D3A11" w:rsidRPr="00A50968">
              <w:rPr>
                <w:rFonts w:ascii="Times New Roman" w:hAnsi="Times New Roman" w:cs="Times New Roman"/>
                <w:sz w:val="24"/>
                <w:szCs w:val="24"/>
              </w:rPr>
              <w:t xml:space="preserve">alça </w:t>
            </w:r>
            <w:proofErr w:type="spellStart"/>
            <w:r w:rsidR="004D039A">
              <w:rPr>
                <w:rFonts w:ascii="Times New Roman" w:hAnsi="Times New Roman" w:cs="Times New Roman"/>
                <w:sz w:val="24"/>
                <w:szCs w:val="24"/>
              </w:rPr>
              <w:t>artroplastisi</w:t>
            </w:r>
            <w:proofErr w:type="spellEnd"/>
            <w:r w:rsidR="004D039A">
              <w:rPr>
                <w:rFonts w:ascii="Times New Roman" w:hAnsi="Times New Roman" w:cs="Times New Roman"/>
                <w:sz w:val="24"/>
                <w:szCs w:val="24"/>
              </w:rPr>
              <w:t xml:space="preserve"> sonrası revizyon ihtiyacı halinde </w:t>
            </w:r>
            <w:r w:rsidR="00A50968" w:rsidRPr="00A50968">
              <w:rPr>
                <w:rFonts w:ascii="Times New Roman" w:hAnsi="Times New Roman" w:cs="Times New Roman"/>
                <w:sz w:val="24"/>
                <w:szCs w:val="24"/>
              </w:rPr>
              <w:t>kullanılmalıdır.</w:t>
            </w:r>
          </w:p>
        </w:tc>
      </w:tr>
      <w:tr w:rsidR="00DA528D" w:rsidTr="00DA528D">
        <w:trPr>
          <w:trHeight w:val="1640"/>
        </w:trPr>
        <w:tc>
          <w:tcPr>
            <w:tcW w:w="1537" w:type="dxa"/>
          </w:tcPr>
          <w:p w:rsidR="00DA528D" w:rsidRPr="004B7494" w:rsidRDefault="00DA528D" w:rsidP="003C6BF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DA528D" w:rsidRPr="004B7494" w:rsidRDefault="00DA528D" w:rsidP="003C6BF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A528D" w:rsidRDefault="00BF2048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D0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528D" w:rsidRDefault="00DA528D" w:rsidP="00BF204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Çimentosuz </w:t>
            </w:r>
            <w:r w:rsidR="002D3A11">
              <w:rPr>
                <w:rFonts w:ascii="Times New Roman" w:hAnsi="Times New Roman" w:cs="Times New Roman"/>
                <w:sz w:val="24"/>
                <w:szCs w:val="24"/>
              </w:rPr>
              <w:t xml:space="preserve">Modüler </w:t>
            </w:r>
            <w:proofErr w:type="spellStart"/>
            <w:r w:rsidR="002D3A11">
              <w:rPr>
                <w:rFonts w:ascii="Times New Roman" w:hAnsi="Times New Roman" w:cs="Times New Roman"/>
                <w:sz w:val="24"/>
                <w:szCs w:val="24"/>
              </w:rPr>
              <w:t>Metafizyal</w:t>
            </w:r>
            <w:proofErr w:type="spellEnd"/>
            <w:r w:rsidR="002D3A11">
              <w:rPr>
                <w:rFonts w:ascii="Times New Roman" w:hAnsi="Times New Roman" w:cs="Times New Roman"/>
                <w:sz w:val="24"/>
                <w:szCs w:val="24"/>
              </w:rPr>
              <w:t xml:space="preserve"> Parça,</w:t>
            </w:r>
          </w:p>
          <w:p w:rsidR="00DA528D" w:rsidRDefault="00DA528D" w:rsidP="003C6B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Çimentosuz </w:t>
            </w:r>
            <w:r w:rsidR="002D3A11">
              <w:rPr>
                <w:rFonts w:ascii="Times New Roman" w:hAnsi="Times New Roman" w:cs="Times New Roman"/>
                <w:sz w:val="24"/>
                <w:szCs w:val="24"/>
              </w:rPr>
              <w:t xml:space="preserve">Modüler </w:t>
            </w:r>
            <w:proofErr w:type="spellStart"/>
            <w:r w:rsidR="002D3A11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="002D3A11">
              <w:rPr>
                <w:rFonts w:ascii="Times New Roman" w:hAnsi="Times New Roman" w:cs="Times New Roman"/>
                <w:sz w:val="24"/>
                <w:szCs w:val="24"/>
              </w:rPr>
              <w:t xml:space="preserve"> Parça </w:t>
            </w:r>
            <w:proofErr w:type="spellStart"/>
            <w:r w:rsidR="002D3A11">
              <w:rPr>
                <w:rFonts w:ascii="Times New Roman" w:hAnsi="Times New Roman" w:cs="Times New Roman"/>
                <w:sz w:val="24"/>
                <w:szCs w:val="24"/>
              </w:rPr>
              <w:t>Kalkarlı</w:t>
            </w:r>
            <w:proofErr w:type="spellEnd"/>
            <w:r w:rsidR="002D3A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D3A11">
              <w:rPr>
                <w:rFonts w:ascii="Times New Roman" w:hAnsi="Times New Roman" w:cs="Times New Roman"/>
                <w:sz w:val="24"/>
                <w:szCs w:val="24"/>
              </w:rPr>
              <w:t>Kalkarsız</w:t>
            </w:r>
            <w:proofErr w:type="spellEnd"/>
            <w:r w:rsidR="002D3A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28D" w:rsidRDefault="00DA528D" w:rsidP="003C6B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Çimentosuz</w:t>
            </w:r>
            <w:r w:rsidR="004D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A11">
              <w:rPr>
                <w:rFonts w:ascii="Times New Roman" w:hAnsi="Times New Roman" w:cs="Times New Roman"/>
                <w:sz w:val="24"/>
                <w:szCs w:val="24"/>
              </w:rPr>
              <w:t xml:space="preserve">Modüler </w:t>
            </w:r>
            <w:proofErr w:type="spellStart"/>
            <w:r w:rsidR="002D3A11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2D3A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28D" w:rsidRDefault="00DA528D" w:rsidP="003C6B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Çimentosuz </w:t>
            </w:r>
            <w:r w:rsidR="002D3A11">
              <w:rPr>
                <w:rFonts w:ascii="Times New Roman" w:hAnsi="Times New Roman" w:cs="Times New Roman"/>
                <w:sz w:val="24"/>
                <w:szCs w:val="24"/>
              </w:rPr>
              <w:t>Modüler Uzatma Parçası,</w:t>
            </w:r>
          </w:p>
          <w:p w:rsidR="00DA528D" w:rsidRDefault="00DA528D" w:rsidP="003C6B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A11">
              <w:rPr>
                <w:rFonts w:ascii="Times New Roman" w:hAnsi="Times New Roman" w:cs="Times New Roman"/>
                <w:sz w:val="24"/>
                <w:szCs w:val="24"/>
              </w:rPr>
              <w:t>Kilitleme Vidası,</w:t>
            </w:r>
          </w:p>
          <w:p w:rsidR="00DA528D" w:rsidRDefault="00DA528D" w:rsidP="003C6BF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A11">
              <w:rPr>
                <w:rFonts w:ascii="Times New Roman" w:hAnsi="Times New Roman" w:cs="Times New Roman"/>
                <w:sz w:val="24"/>
                <w:szCs w:val="24"/>
              </w:rPr>
              <w:t xml:space="preserve">Kilitleme Vidası, tasarım seçeneklerin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herhangi birine sahip olmalıdır.</w:t>
            </w:r>
          </w:p>
          <w:p w:rsidR="00DA528D" w:rsidRDefault="00BF2048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530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756A5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7756A5">
              <w:rPr>
                <w:rFonts w:ascii="Times New Roman" w:hAnsi="Times New Roman" w:cs="Times New Roman"/>
                <w:sz w:val="24"/>
                <w:szCs w:val="24"/>
              </w:rPr>
              <w:t xml:space="preserve">/Titanyum </w:t>
            </w:r>
            <w:r w:rsidR="00DA528D">
              <w:rPr>
                <w:rFonts w:ascii="Times New Roman" w:hAnsi="Times New Roman" w:cs="Times New Roman"/>
                <w:sz w:val="24"/>
                <w:szCs w:val="24"/>
              </w:rPr>
              <w:t>alaşımından imal edilmiş olmalıdır.</w:t>
            </w:r>
          </w:p>
          <w:p w:rsidR="00DA528D" w:rsidRDefault="00BF2048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DA528D">
              <w:rPr>
                <w:rFonts w:ascii="Times New Roman" w:hAnsi="Times New Roman" w:cs="Times New Roman"/>
                <w:sz w:val="24"/>
                <w:szCs w:val="24"/>
              </w:rPr>
              <w:t>dış kaplam</w:t>
            </w:r>
            <w:r w:rsidR="007756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A528D">
              <w:rPr>
                <w:rFonts w:ascii="Times New Roman" w:hAnsi="Times New Roman" w:cs="Times New Roman"/>
                <w:sz w:val="24"/>
                <w:szCs w:val="24"/>
              </w:rPr>
              <w:t>sı;</w:t>
            </w:r>
          </w:p>
          <w:p w:rsidR="00DA528D" w:rsidRDefault="00DA528D" w:rsidP="00BF2048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7643BE">
              <w:rPr>
                <w:rFonts w:ascii="Times New Roman" w:hAnsi="Times New Roman" w:cs="Times New Roman"/>
                <w:sz w:val="24"/>
                <w:szCs w:val="24"/>
              </w:rPr>
              <w:t>Kaplama,</w:t>
            </w:r>
          </w:p>
          <w:p w:rsidR="00DA528D" w:rsidRDefault="00DA528D" w:rsidP="003C6BF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Kaplamalı</w:t>
            </w:r>
            <w:r w:rsidR="007643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7643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28D" w:rsidRDefault="00DA528D" w:rsidP="003C6BF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Kaplamalı</w:t>
            </w:r>
            <w:r w:rsidR="007643BE">
              <w:rPr>
                <w:rFonts w:ascii="Times New Roman" w:hAnsi="Times New Roman" w:cs="Times New Roman"/>
                <w:sz w:val="24"/>
                <w:szCs w:val="24"/>
              </w:rPr>
              <w:t>-Kumlama,</w:t>
            </w:r>
          </w:p>
          <w:p w:rsidR="00DA528D" w:rsidRDefault="00DA528D" w:rsidP="003C6BF5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Kaplamalı</w:t>
            </w:r>
            <w:r w:rsidR="007643BE">
              <w:rPr>
                <w:rFonts w:ascii="Times New Roman" w:hAnsi="Times New Roman" w:cs="Times New Roman"/>
                <w:sz w:val="24"/>
                <w:szCs w:val="24"/>
              </w:rPr>
              <w:t>-Plazma/</w:t>
            </w:r>
            <w:proofErr w:type="spellStart"/>
            <w:r w:rsidR="007643BE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maddelerin herhangi birisi ile olmalıdır.</w:t>
            </w:r>
          </w:p>
          <w:p w:rsidR="0049692E" w:rsidRPr="0049692E" w:rsidRDefault="009A63ED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E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DA528D" w:rsidTr="00E85BC0">
        <w:trPr>
          <w:trHeight w:val="812"/>
        </w:trPr>
        <w:tc>
          <w:tcPr>
            <w:tcW w:w="1537" w:type="dxa"/>
          </w:tcPr>
          <w:p w:rsidR="00DA528D" w:rsidRPr="004B7494" w:rsidRDefault="00E85BC0" w:rsidP="003C6BF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2401EA" w:rsidRDefault="002401EA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49692E">
              <w:rPr>
                <w:rFonts w:ascii="Times New Roman" w:hAnsi="Times New Roman" w:cs="Times New Roman"/>
                <w:sz w:val="24"/>
                <w:szCs w:val="24"/>
              </w:rPr>
              <w:t xml:space="preserve">sistemdeki diğer parçalar </w:t>
            </w:r>
            <w:r w:rsidR="00DA528D"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  <w:r w:rsidRPr="00A50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28D" w:rsidRPr="00E85BC0" w:rsidRDefault="002401EA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968">
              <w:rPr>
                <w:rFonts w:ascii="Times New Roman" w:hAnsi="Times New Roman" w:cs="Times New Roman"/>
                <w:sz w:val="24"/>
                <w:szCs w:val="24"/>
              </w:rPr>
              <w:t>Sistem açık cerrahi yaklaşıma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28D" w:rsidTr="00E85BC0">
        <w:trPr>
          <w:trHeight w:val="1295"/>
        </w:trPr>
        <w:tc>
          <w:tcPr>
            <w:tcW w:w="1537" w:type="dxa"/>
          </w:tcPr>
          <w:p w:rsidR="00DA528D" w:rsidRPr="004B7494" w:rsidRDefault="00DA528D" w:rsidP="003C6BF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DA528D" w:rsidRPr="004B7494" w:rsidRDefault="00DA528D" w:rsidP="003C6BF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77934" w:rsidRDefault="00977934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3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977934" w:rsidRDefault="00977934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3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  <w:p w:rsidR="00DA528D" w:rsidRDefault="00977934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934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463E" w:rsidRDefault="00A1463E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3A4C9D" w:rsidRDefault="003A4C9D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3A4C9D" w:rsidRPr="00977934" w:rsidRDefault="003A4C9D" w:rsidP="003C6BF5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1440A5" w:rsidRDefault="00331203" w:rsidP="003C6BF5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31203" w:rsidRPr="001440A5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079" w:rsidRDefault="00A81079" w:rsidP="00DA528D">
      <w:pPr>
        <w:spacing w:after="0" w:line="240" w:lineRule="auto"/>
      </w:pPr>
      <w:r>
        <w:separator/>
      </w:r>
    </w:p>
  </w:endnote>
  <w:endnote w:type="continuationSeparator" w:id="0">
    <w:p w:rsidR="00A81079" w:rsidRDefault="00A81079" w:rsidP="00DA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2152"/>
      <w:docPartObj>
        <w:docPartGallery w:val="Page Numbers (Bottom of Page)"/>
        <w:docPartUnique/>
      </w:docPartObj>
    </w:sdtPr>
    <w:sdtEndPr/>
    <w:sdtContent>
      <w:p w:rsidR="00CA3278" w:rsidRDefault="00750736" w:rsidP="00324B3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C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079" w:rsidRDefault="00A81079" w:rsidP="00DA528D">
      <w:pPr>
        <w:spacing w:after="0" w:line="240" w:lineRule="auto"/>
      </w:pPr>
      <w:r>
        <w:separator/>
      </w:r>
    </w:p>
  </w:footnote>
  <w:footnote w:type="continuationSeparator" w:id="0">
    <w:p w:rsidR="00A81079" w:rsidRDefault="00A81079" w:rsidP="00DA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28D" w:rsidRPr="00DA528D" w:rsidRDefault="00287D28" w:rsidP="00DA528D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SMT2457-</w:t>
    </w:r>
    <w:r w:rsidR="000E3A82" w:rsidRPr="000E3A82">
      <w:rPr>
        <w:rFonts w:ascii="Times New Roman" w:hAnsi="Times New Roman" w:cs="Times New Roman"/>
        <w:b/>
        <w:sz w:val="24"/>
        <w:szCs w:val="24"/>
      </w:rPr>
      <w:t>KALÇA, REVİZYON, MODÜLER, FEMORAL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913D9"/>
    <w:multiLevelType w:val="hybridMultilevel"/>
    <w:tmpl w:val="54EC7C18"/>
    <w:lvl w:ilvl="0" w:tplc="03288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C536AEB"/>
    <w:multiLevelType w:val="hybridMultilevel"/>
    <w:tmpl w:val="979E132E"/>
    <w:lvl w:ilvl="0" w:tplc="166A3066">
      <w:start w:val="1"/>
      <w:numFmt w:val="lowerLetter"/>
      <w:lvlText w:val="%1."/>
      <w:lvlJc w:val="left"/>
      <w:pPr>
        <w:ind w:left="124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E7D27"/>
    <w:multiLevelType w:val="hybridMultilevel"/>
    <w:tmpl w:val="3D185480"/>
    <w:lvl w:ilvl="0" w:tplc="18445CCC">
      <w:start w:val="1"/>
      <w:numFmt w:val="lowerLetter"/>
      <w:lvlText w:val="%1."/>
      <w:lvlJc w:val="left"/>
      <w:pPr>
        <w:ind w:left="124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6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6C64"/>
    <w:rsid w:val="000D04A5"/>
    <w:rsid w:val="000E3A82"/>
    <w:rsid w:val="00104579"/>
    <w:rsid w:val="001365E0"/>
    <w:rsid w:val="001440A5"/>
    <w:rsid w:val="0015483E"/>
    <w:rsid w:val="001677CF"/>
    <w:rsid w:val="00195FEB"/>
    <w:rsid w:val="002211A0"/>
    <w:rsid w:val="002401EA"/>
    <w:rsid w:val="002618E3"/>
    <w:rsid w:val="00264675"/>
    <w:rsid w:val="00287D28"/>
    <w:rsid w:val="002B66F4"/>
    <w:rsid w:val="002D3A11"/>
    <w:rsid w:val="00324B3B"/>
    <w:rsid w:val="00331203"/>
    <w:rsid w:val="003A4C9D"/>
    <w:rsid w:val="003C6BF5"/>
    <w:rsid w:val="0049692E"/>
    <w:rsid w:val="004B7494"/>
    <w:rsid w:val="004D039A"/>
    <w:rsid w:val="00517BFB"/>
    <w:rsid w:val="00530D2D"/>
    <w:rsid w:val="005550F3"/>
    <w:rsid w:val="00567FB0"/>
    <w:rsid w:val="005D1BCC"/>
    <w:rsid w:val="00606535"/>
    <w:rsid w:val="00633E71"/>
    <w:rsid w:val="00685D15"/>
    <w:rsid w:val="0073682A"/>
    <w:rsid w:val="00750736"/>
    <w:rsid w:val="007643BE"/>
    <w:rsid w:val="007756A5"/>
    <w:rsid w:val="007D2559"/>
    <w:rsid w:val="008D20E8"/>
    <w:rsid w:val="00936492"/>
    <w:rsid w:val="00977934"/>
    <w:rsid w:val="009970AA"/>
    <w:rsid w:val="009A63ED"/>
    <w:rsid w:val="009B087B"/>
    <w:rsid w:val="00A0594E"/>
    <w:rsid w:val="00A1463E"/>
    <w:rsid w:val="00A50968"/>
    <w:rsid w:val="00A76582"/>
    <w:rsid w:val="00A81079"/>
    <w:rsid w:val="00B01CDE"/>
    <w:rsid w:val="00B07315"/>
    <w:rsid w:val="00B17034"/>
    <w:rsid w:val="00B53045"/>
    <w:rsid w:val="00BA3150"/>
    <w:rsid w:val="00BA53D8"/>
    <w:rsid w:val="00BB2C60"/>
    <w:rsid w:val="00BD6076"/>
    <w:rsid w:val="00BF2048"/>
    <w:rsid w:val="00BF4EE4"/>
    <w:rsid w:val="00BF5AAE"/>
    <w:rsid w:val="00BF61A6"/>
    <w:rsid w:val="00C42CCE"/>
    <w:rsid w:val="00C911D5"/>
    <w:rsid w:val="00C942A2"/>
    <w:rsid w:val="00CA3278"/>
    <w:rsid w:val="00D26F2E"/>
    <w:rsid w:val="00D92BB8"/>
    <w:rsid w:val="00DA0367"/>
    <w:rsid w:val="00DA528D"/>
    <w:rsid w:val="00DF7921"/>
    <w:rsid w:val="00E501B1"/>
    <w:rsid w:val="00E85BC0"/>
    <w:rsid w:val="00E91C11"/>
    <w:rsid w:val="00F0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0EB0C"/>
  <w15:docId w15:val="{3444F9E6-3E01-4953-9956-FD626897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B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DA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A528D"/>
  </w:style>
  <w:style w:type="paragraph" w:styleId="AltBilgi">
    <w:name w:val="footer"/>
    <w:basedOn w:val="Normal"/>
    <w:link w:val="AltBilgiChar"/>
    <w:uiPriority w:val="99"/>
    <w:unhideWhenUsed/>
    <w:rsid w:val="00DA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528D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28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28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4C2F-D49C-4842-8A3D-EAD570E2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15</cp:revision>
  <dcterms:created xsi:type="dcterms:W3CDTF">2024-03-07T11:03:00Z</dcterms:created>
  <dcterms:modified xsi:type="dcterms:W3CDTF">2024-03-07T11:10:00Z</dcterms:modified>
</cp:coreProperties>
</file>