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F36B3" w:rsidTr="00195FEB">
        <w:trPr>
          <w:trHeight w:val="1351"/>
        </w:trPr>
        <w:tc>
          <w:tcPr>
            <w:tcW w:w="1537" w:type="dxa"/>
          </w:tcPr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36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7453F" w:rsidRDefault="00FF36B3" w:rsidP="00E7453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028" w:rsidRPr="00E7453F">
              <w:rPr>
                <w:rFonts w:ascii="Times New Roman" w:hAnsi="Times New Roman" w:cs="Times New Roman"/>
                <w:sz w:val="24"/>
                <w:szCs w:val="24"/>
              </w:rPr>
              <w:t>Kateter, CRT elektrodlarının koroner sinüs</w:t>
            </w:r>
            <w:r w:rsidRPr="00E7453F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DC7028" w:rsidRPr="00E7453F">
              <w:rPr>
                <w:rFonts w:ascii="Times New Roman" w:hAnsi="Times New Roman" w:cs="Times New Roman"/>
                <w:sz w:val="24"/>
                <w:szCs w:val="24"/>
              </w:rPr>
              <w:t xml:space="preserve">yerleştirilmesi için </w:t>
            </w:r>
            <w:r w:rsidRPr="00E7453F">
              <w:rPr>
                <w:rFonts w:ascii="Times New Roman" w:hAnsi="Times New Roman" w:cs="Times New Roman"/>
                <w:sz w:val="24"/>
                <w:szCs w:val="24"/>
              </w:rPr>
              <w:t>kullanılmak amacıyla tasarlanmış olmalıdır.</w:t>
            </w:r>
          </w:p>
        </w:tc>
      </w:tr>
      <w:tr w:rsidR="004B7494" w:rsidRPr="00FF36B3" w:rsidTr="004B7494">
        <w:trPr>
          <w:trHeight w:val="1640"/>
        </w:trPr>
        <w:tc>
          <w:tcPr>
            <w:tcW w:w="1537" w:type="dxa"/>
          </w:tcPr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36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F36B3" w:rsidRPr="00FF36B3" w:rsidRDefault="00DC7028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FF36B3">
              <w:rPr>
                <w:rFonts w:ascii="Times New Roman" w:hAnsi="Times New Roman"/>
                <w:b w:val="0"/>
                <w:szCs w:val="24"/>
              </w:rPr>
              <w:t>Koroner sinüse yerleşim için kullanılacak en az iki farklı açıya sahip ve kateter</w:t>
            </w:r>
            <w:r w:rsidR="006C7AE2" w:rsidRPr="00FF36B3">
              <w:rPr>
                <w:rFonts w:ascii="Times New Roman" w:hAnsi="Times New Roman"/>
                <w:b w:val="0"/>
                <w:szCs w:val="24"/>
              </w:rPr>
              <w:t xml:space="preserve"> uzunluğu </w:t>
            </w:r>
            <w:r w:rsidR="00FF36B3" w:rsidRPr="00FF36B3">
              <w:rPr>
                <w:rFonts w:ascii="Times New Roman" w:hAnsi="Times New Roman"/>
                <w:b w:val="0"/>
                <w:szCs w:val="24"/>
              </w:rPr>
              <w:t>3</w:t>
            </w:r>
            <w:r w:rsidR="006C7AE2" w:rsidRPr="00FF36B3">
              <w:rPr>
                <w:rFonts w:ascii="Times New Roman" w:hAnsi="Times New Roman"/>
                <w:b w:val="0"/>
                <w:szCs w:val="24"/>
              </w:rPr>
              <w:t>0-</w:t>
            </w:r>
            <w:r w:rsidR="00FF36B3" w:rsidRPr="00FF36B3">
              <w:rPr>
                <w:rFonts w:ascii="Times New Roman" w:hAnsi="Times New Roman"/>
                <w:b w:val="0"/>
                <w:szCs w:val="24"/>
              </w:rPr>
              <w:t>80</w:t>
            </w:r>
            <w:r w:rsidRPr="00FF36B3">
              <w:rPr>
                <w:rFonts w:ascii="Times New Roman" w:hAnsi="Times New Roman"/>
                <w:b w:val="0"/>
                <w:szCs w:val="24"/>
              </w:rPr>
              <w:t xml:space="preserve">cm </w:t>
            </w:r>
            <w:r w:rsidR="00FF36B3" w:rsidRPr="00FF36B3">
              <w:rPr>
                <w:rFonts w:ascii="Times New Roman" w:hAnsi="Times New Roman"/>
                <w:b w:val="0"/>
                <w:szCs w:val="24"/>
              </w:rPr>
              <w:t xml:space="preserve">aralığında </w:t>
            </w:r>
            <w:r w:rsidRPr="00FF36B3">
              <w:rPr>
                <w:rFonts w:ascii="Times New Roman" w:hAnsi="Times New Roman"/>
                <w:b w:val="0"/>
                <w:szCs w:val="24"/>
              </w:rPr>
              <w:t>olmalıdır.</w:t>
            </w:r>
          </w:p>
          <w:p w:rsidR="00DC7028" w:rsidRPr="00FF36B3" w:rsidRDefault="00FF36B3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FF36B3">
              <w:rPr>
                <w:rFonts w:ascii="Times New Roman" w:hAnsi="Times New Roman"/>
                <w:b w:val="0"/>
                <w:szCs w:val="24"/>
              </w:rPr>
              <w:t>K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ateterin gövde çapı en az </w:t>
            </w:r>
            <w:r w:rsidR="0046108C">
              <w:rPr>
                <w:rFonts w:ascii="Times New Roman" w:hAnsi="Times New Roman"/>
                <w:b w:val="0"/>
                <w:szCs w:val="24"/>
              </w:rPr>
              <w:t>5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F kalınlığında elektrod geçebilecek şekilde olmalıdır. </w:t>
            </w:r>
          </w:p>
          <w:p w:rsidR="004B395E" w:rsidRPr="00FF36B3" w:rsidRDefault="00FF36B3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FF36B3">
              <w:rPr>
                <w:rFonts w:ascii="Times New Roman" w:hAnsi="Times New Roman"/>
                <w:b w:val="0"/>
                <w:szCs w:val="24"/>
              </w:rPr>
              <w:t>K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ateter </w:t>
            </w:r>
            <w:r w:rsidR="001218B2">
              <w:rPr>
                <w:rFonts w:ascii="Times New Roman" w:hAnsi="Times New Roman"/>
                <w:b w:val="0"/>
                <w:szCs w:val="24"/>
              </w:rPr>
              <w:t xml:space="preserve">ile birlikte veya 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set içinde bulunan </w:t>
            </w:r>
            <w:r w:rsidR="0074350E" w:rsidRPr="00FF36B3">
              <w:rPr>
                <w:rFonts w:ascii="Times New Roman" w:hAnsi="Times New Roman"/>
                <w:b w:val="0"/>
                <w:szCs w:val="24"/>
              </w:rPr>
              <w:t>a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çılı </w:t>
            </w:r>
            <w:r w:rsidRPr="00FF36B3">
              <w:rPr>
                <w:rFonts w:ascii="Times New Roman" w:hAnsi="Times New Roman"/>
                <w:b w:val="0"/>
                <w:szCs w:val="24"/>
              </w:rPr>
              <w:t>y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önlendirici daha iyi tork kontrolü ve esneklik için örgülü yapıda ve </w:t>
            </w:r>
            <w:r w:rsidR="00AD381C" w:rsidRPr="00FF36B3">
              <w:rPr>
                <w:rFonts w:ascii="Times New Roman" w:hAnsi="Times New Roman"/>
                <w:b w:val="0"/>
                <w:szCs w:val="24"/>
              </w:rPr>
              <w:t>en</w:t>
            </w:r>
            <w:r w:rsidR="009F021B" w:rsidRPr="00FF36B3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D381C" w:rsidRPr="00FF36B3">
              <w:rPr>
                <w:rFonts w:ascii="Times New Roman" w:hAnsi="Times New Roman"/>
                <w:b w:val="0"/>
                <w:szCs w:val="24"/>
              </w:rPr>
              <w:t xml:space="preserve">az </w:t>
            </w:r>
            <w:r w:rsidR="00DC7028" w:rsidRPr="00FF36B3">
              <w:rPr>
                <w:rFonts w:ascii="Times New Roman" w:hAnsi="Times New Roman"/>
                <w:b w:val="0"/>
                <w:szCs w:val="24"/>
              </w:rPr>
              <w:t xml:space="preserve">0.035inch olmalıdır. </w:t>
            </w:r>
          </w:p>
          <w:p w:rsidR="004B395E" w:rsidRPr="00FF36B3" w:rsidRDefault="004B395E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FF36B3">
              <w:rPr>
                <w:rFonts w:ascii="Times New Roman" w:hAnsi="Times New Roman"/>
                <w:b w:val="0"/>
                <w:szCs w:val="24"/>
              </w:rPr>
              <w:t>Koroner sinüs anjiyografisine uygun olarak sinüs yerleşimi için kateter veya inner kateter çeşitleri olmalıdır.</w:t>
            </w:r>
          </w:p>
        </w:tc>
      </w:tr>
      <w:tr w:rsidR="004B7494" w:rsidRPr="00FF36B3" w:rsidTr="004B7494">
        <w:trPr>
          <w:trHeight w:val="1640"/>
        </w:trPr>
        <w:tc>
          <w:tcPr>
            <w:tcW w:w="1537" w:type="dxa"/>
          </w:tcPr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36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C7028" w:rsidRPr="009F56A4" w:rsidRDefault="00DC7028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9F56A4">
              <w:rPr>
                <w:rFonts w:ascii="Times New Roman" w:hAnsi="Times New Roman"/>
                <w:b w:val="0"/>
                <w:szCs w:val="24"/>
              </w:rPr>
              <w:t xml:space="preserve">Elektrod koroner sinüse yerleştirildikten sonra kateter yırtılarak veya bıçakla açılarak çıkartılabilmektedir.  </w:t>
            </w:r>
          </w:p>
          <w:p w:rsidR="00DC7028" w:rsidRPr="009F56A4" w:rsidRDefault="00DC7028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9F56A4">
              <w:rPr>
                <w:rFonts w:ascii="Times New Roman" w:hAnsi="Times New Roman"/>
                <w:b w:val="0"/>
                <w:szCs w:val="24"/>
              </w:rPr>
              <w:t xml:space="preserve">Sistemde </w:t>
            </w:r>
            <w:r w:rsidR="00EC5157">
              <w:rPr>
                <w:rFonts w:ascii="Times New Roman" w:hAnsi="Times New Roman"/>
                <w:b w:val="0"/>
                <w:szCs w:val="24"/>
              </w:rPr>
              <w:t>i</w:t>
            </w:r>
            <w:r w:rsidR="00E26FCF" w:rsidRPr="009F56A4">
              <w:rPr>
                <w:rFonts w:ascii="Times New Roman" w:hAnsi="Times New Roman"/>
                <w:b w:val="0"/>
                <w:szCs w:val="24"/>
              </w:rPr>
              <w:t>nfüzyon</w:t>
            </w:r>
            <w:bookmarkStart w:id="0" w:name="_GoBack"/>
            <w:bookmarkEnd w:id="0"/>
            <w:r w:rsidRPr="009F56A4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E26FCF" w:rsidRPr="009F56A4">
              <w:rPr>
                <w:rFonts w:ascii="Times New Roman" w:hAnsi="Times New Roman"/>
                <w:b w:val="0"/>
                <w:szCs w:val="24"/>
              </w:rPr>
              <w:t>ve kontrast</w:t>
            </w:r>
            <w:r w:rsidRPr="009F56A4">
              <w:rPr>
                <w:rFonts w:ascii="Times New Roman" w:hAnsi="Times New Roman"/>
                <w:b w:val="0"/>
                <w:szCs w:val="24"/>
              </w:rPr>
              <w:t xml:space="preserve"> enjeksiyonu </w:t>
            </w:r>
            <w:r w:rsidR="00EC5157">
              <w:rPr>
                <w:rFonts w:ascii="Times New Roman" w:hAnsi="Times New Roman"/>
                <w:b w:val="0"/>
                <w:szCs w:val="24"/>
              </w:rPr>
              <w:t>mümkün olmalıdır.</w:t>
            </w:r>
          </w:p>
          <w:p w:rsidR="00195FEB" w:rsidRPr="009F56A4" w:rsidRDefault="00FF36B3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9F56A4">
              <w:rPr>
                <w:rFonts w:ascii="Times New Roman" w:hAnsi="Times New Roman"/>
                <w:b w:val="0"/>
                <w:szCs w:val="24"/>
              </w:rPr>
              <w:t>K</w:t>
            </w:r>
            <w:r w:rsidR="00DC7028" w:rsidRPr="009F56A4">
              <w:rPr>
                <w:rFonts w:ascii="Times New Roman" w:hAnsi="Times New Roman"/>
                <w:b w:val="0"/>
                <w:szCs w:val="24"/>
              </w:rPr>
              <w:t xml:space="preserve">ateter, damar </w:t>
            </w:r>
            <w:r w:rsidR="00E26FCF" w:rsidRPr="009F56A4">
              <w:rPr>
                <w:rFonts w:ascii="Times New Roman" w:hAnsi="Times New Roman"/>
                <w:b w:val="0"/>
                <w:szCs w:val="24"/>
              </w:rPr>
              <w:t>içi travma</w:t>
            </w:r>
            <w:r w:rsidR="00DC7028" w:rsidRPr="009F56A4">
              <w:rPr>
                <w:rFonts w:ascii="Times New Roman" w:hAnsi="Times New Roman"/>
                <w:b w:val="0"/>
                <w:szCs w:val="24"/>
              </w:rPr>
              <w:t xml:space="preserve"> riskini azaltmak ve </w:t>
            </w:r>
            <w:r w:rsidR="00E26FCF" w:rsidRPr="009F56A4">
              <w:rPr>
                <w:rFonts w:ascii="Times New Roman" w:hAnsi="Times New Roman"/>
                <w:b w:val="0"/>
                <w:szCs w:val="24"/>
              </w:rPr>
              <w:t>fluoroskopi</w:t>
            </w:r>
            <w:r w:rsidR="00DC7028" w:rsidRPr="009F56A4">
              <w:rPr>
                <w:rFonts w:ascii="Times New Roman" w:hAnsi="Times New Roman"/>
                <w:b w:val="0"/>
                <w:szCs w:val="24"/>
              </w:rPr>
              <w:t xml:space="preserve"> altında daha iyi görüntülenme için yumuşak</w:t>
            </w:r>
            <w:r w:rsidRPr="009F56A4">
              <w:rPr>
                <w:rFonts w:ascii="Times New Roman" w:hAnsi="Times New Roman"/>
                <w:b w:val="0"/>
                <w:szCs w:val="24"/>
              </w:rPr>
              <w:t>, atravmatik,</w:t>
            </w:r>
            <w:r w:rsidR="00DC7028" w:rsidRPr="009F56A4">
              <w:rPr>
                <w:rFonts w:ascii="Times New Roman" w:hAnsi="Times New Roman"/>
                <w:b w:val="0"/>
                <w:szCs w:val="24"/>
              </w:rPr>
              <w:t xml:space="preserve"> radyoopak uçlu olmalıdır.</w:t>
            </w:r>
          </w:p>
        </w:tc>
      </w:tr>
      <w:tr w:rsidR="004B7494" w:rsidRPr="00FF36B3" w:rsidTr="004B7494">
        <w:trPr>
          <w:trHeight w:val="1640"/>
        </w:trPr>
        <w:tc>
          <w:tcPr>
            <w:tcW w:w="1537" w:type="dxa"/>
          </w:tcPr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F36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F36B3" w:rsidRDefault="004B7494" w:rsidP="00FF36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395E" w:rsidRPr="00FF36B3" w:rsidRDefault="004B395E" w:rsidP="00E7453F">
            <w:pPr>
              <w:pStyle w:val="KonuBal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/>
                <w:b w:val="0"/>
                <w:color w:val="000000"/>
                <w:szCs w:val="24"/>
              </w:rPr>
            </w:pPr>
            <w:r w:rsidRPr="00FF36B3">
              <w:rPr>
                <w:rFonts w:ascii="Times New Roman" w:hAnsi="Times New Roman"/>
                <w:b w:val="0"/>
                <w:szCs w:val="24"/>
              </w:rPr>
              <w:t>Koroner sinüs anjiyografisine uygun sistem (</w:t>
            </w:r>
            <w:proofErr w:type="spellStart"/>
            <w:r w:rsidRPr="00FF36B3">
              <w:rPr>
                <w:rFonts w:ascii="Times New Roman" w:hAnsi="Times New Roman"/>
                <w:b w:val="0"/>
                <w:szCs w:val="24"/>
              </w:rPr>
              <w:t>inner</w:t>
            </w:r>
            <w:proofErr w:type="spellEnd"/>
            <w:r w:rsidRPr="00FF36B3">
              <w:rPr>
                <w:rFonts w:ascii="Times New Roman" w:hAnsi="Times New Roman"/>
                <w:b w:val="0"/>
                <w:szCs w:val="24"/>
              </w:rPr>
              <w:t xml:space="preserve"> kateter) birlikte gerektiğinde sağlanmalıdır.</w:t>
            </w:r>
          </w:p>
          <w:p w:rsidR="00195FEB" w:rsidRPr="00FF36B3" w:rsidRDefault="00DC7028" w:rsidP="00E7453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6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ster</w:t>
            </w:r>
            <w:r w:rsidR="00FF36B3" w:rsidRPr="00FF36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 ve </w:t>
            </w:r>
            <w:r w:rsidRPr="00FF36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orijinal ambalajında </w:t>
            </w:r>
            <w:r w:rsidR="00FF36B3" w:rsidRPr="00FF36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  <w:p w:rsidR="004B395E" w:rsidRPr="00FF36B3" w:rsidRDefault="004B395E" w:rsidP="00FF36B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FF36B3" w:rsidRDefault="00331203" w:rsidP="00FF36B3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F3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CE" w:rsidRDefault="000E6BCE" w:rsidP="00E02E86">
      <w:pPr>
        <w:spacing w:after="0" w:line="240" w:lineRule="auto"/>
      </w:pPr>
      <w:r>
        <w:separator/>
      </w:r>
    </w:p>
  </w:endnote>
  <w:endnote w:type="continuationSeparator" w:id="0">
    <w:p w:rsidR="000E6BCE" w:rsidRDefault="000E6BC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3F" w:rsidRDefault="00E745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C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3F" w:rsidRDefault="00E745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CE" w:rsidRDefault="000E6BCE" w:rsidP="00E02E86">
      <w:pPr>
        <w:spacing w:after="0" w:line="240" w:lineRule="auto"/>
      </w:pPr>
      <w:r>
        <w:separator/>
      </w:r>
    </w:p>
  </w:footnote>
  <w:footnote w:type="continuationSeparator" w:id="0">
    <w:p w:rsidR="000E6BCE" w:rsidRDefault="000E6BC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3F" w:rsidRDefault="00E745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F36B3" w:rsidRDefault="00E02E86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FF36B3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DC7028" w:rsidRPr="00FF36B3">
      <w:rPr>
        <w:rFonts w:ascii="Times New Roman" w:hAnsi="Times New Roman" w:cs="Times New Roman"/>
        <w:b/>
        <w:color w:val="auto"/>
        <w:sz w:val="24"/>
        <w:szCs w:val="24"/>
      </w:rPr>
      <w:t>2193</w:t>
    </w:r>
    <w:r w:rsidR="00FF36B3" w:rsidRPr="00FF36B3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FF36B3" w:rsidRPr="00FF36B3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KORONER SİNÜS KATETERİ, ELEKTROD YERLEŞİMİ İÇİN</w:t>
    </w:r>
  </w:p>
  <w:p w:rsidR="00E02E86" w:rsidRPr="00FF36B3" w:rsidRDefault="00E02E86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3F" w:rsidRDefault="00E745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16A4D7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A0C4DF7"/>
    <w:multiLevelType w:val="hybridMultilevel"/>
    <w:tmpl w:val="807C7ADC"/>
    <w:lvl w:ilvl="0" w:tplc="B78895BE">
      <w:start w:val="1"/>
      <w:numFmt w:val="decimal"/>
      <w:lvlText w:val="%1."/>
      <w:lvlJc w:val="left"/>
      <w:pPr>
        <w:ind w:left="36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76A6BEE"/>
    <w:multiLevelType w:val="hybridMultilevel"/>
    <w:tmpl w:val="A7F4B7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CAA"/>
    <w:rsid w:val="00094F17"/>
    <w:rsid w:val="000D04A5"/>
    <w:rsid w:val="000E6BCE"/>
    <w:rsid w:val="00104579"/>
    <w:rsid w:val="001218B2"/>
    <w:rsid w:val="00195FEB"/>
    <w:rsid w:val="002618E3"/>
    <w:rsid w:val="002B66F4"/>
    <w:rsid w:val="00331203"/>
    <w:rsid w:val="003B57EB"/>
    <w:rsid w:val="0046108C"/>
    <w:rsid w:val="004B395E"/>
    <w:rsid w:val="004B7494"/>
    <w:rsid w:val="005D010C"/>
    <w:rsid w:val="006C3D1E"/>
    <w:rsid w:val="006C7AE2"/>
    <w:rsid w:val="0074350E"/>
    <w:rsid w:val="008136D1"/>
    <w:rsid w:val="008805B6"/>
    <w:rsid w:val="008A6E2E"/>
    <w:rsid w:val="008E034E"/>
    <w:rsid w:val="00936492"/>
    <w:rsid w:val="00987EB5"/>
    <w:rsid w:val="009C4AF8"/>
    <w:rsid w:val="009F021B"/>
    <w:rsid w:val="009F56A4"/>
    <w:rsid w:val="00A01A67"/>
    <w:rsid w:val="00A0594E"/>
    <w:rsid w:val="00A76582"/>
    <w:rsid w:val="00AD381C"/>
    <w:rsid w:val="00AE20DD"/>
    <w:rsid w:val="00B130FF"/>
    <w:rsid w:val="00BA3150"/>
    <w:rsid w:val="00BD6076"/>
    <w:rsid w:val="00BF463D"/>
    <w:rsid w:val="00BF4EE4"/>
    <w:rsid w:val="00BF5AAE"/>
    <w:rsid w:val="00C73B2D"/>
    <w:rsid w:val="00D00EEA"/>
    <w:rsid w:val="00D53BA6"/>
    <w:rsid w:val="00DC7028"/>
    <w:rsid w:val="00E02E86"/>
    <w:rsid w:val="00E03CA4"/>
    <w:rsid w:val="00E26FCF"/>
    <w:rsid w:val="00E335DC"/>
    <w:rsid w:val="00E7453F"/>
    <w:rsid w:val="00EC5157"/>
    <w:rsid w:val="00EF4491"/>
    <w:rsid w:val="00FD58E2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379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KonuBal">
    <w:name w:val="Title"/>
    <w:basedOn w:val="Normal"/>
    <w:link w:val="KonuBalChar"/>
    <w:qFormat/>
    <w:rsid w:val="00DC702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C7028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AralkYok">
    <w:name w:val="No Spacing"/>
    <w:aliases w:val="T.Ş."/>
    <w:basedOn w:val="Normal"/>
    <w:link w:val="AralkYokChar"/>
    <w:qFormat/>
    <w:rsid w:val="00DC7028"/>
    <w:pPr>
      <w:spacing w:before="360" w:after="360" w:line="240" w:lineRule="auto"/>
      <w:ind w:left="708"/>
      <w:jc w:val="both"/>
    </w:pPr>
    <w:rPr>
      <w:rFonts w:eastAsiaTheme="minorEastAsia"/>
      <w:sz w:val="28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DC7028"/>
    <w:rPr>
      <w:rFonts w:eastAsiaTheme="minorEastAsia"/>
      <w:sz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CE90-72CF-40D2-AEC9-ACA8BF1D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6</cp:revision>
  <dcterms:created xsi:type="dcterms:W3CDTF">2025-10-23T14:29:00Z</dcterms:created>
  <dcterms:modified xsi:type="dcterms:W3CDTF">2025-11-18T08:06:00Z</dcterms:modified>
</cp:coreProperties>
</file>