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E4103" w:rsidTr="00195FEB">
        <w:trPr>
          <w:trHeight w:val="1351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Açık kalp ameliyatlarında retrograde inf</w:t>
            </w:r>
            <w:r w:rsidR="00882C81">
              <w:rPr>
                <w:color w:val="000000"/>
              </w:rPr>
              <w:t>üzyon sırasında koroner sinüse</w:t>
            </w:r>
            <w:r w:rsidRPr="005E4103">
              <w:rPr>
                <w:color w:val="000000"/>
              </w:rPr>
              <w:t xml:space="preserve"> kardiyopleji solüsyonu vermek amacıyla kullanılmaktadır.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Boyu</w:t>
            </w:r>
            <w:r w:rsidR="005E4103" w:rsidRPr="005E4103">
              <w:rPr>
                <w:rFonts w:ascii="Times New Roman" w:hAnsi="Times New Roman" w:cs="Times New Roman"/>
                <w:sz w:val="24"/>
                <w:szCs w:val="24"/>
              </w:rPr>
              <w:t xml:space="preserve"> en az 20</w:t>
            </w: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 xml:space="preserve"> cm olmalıdır.</w:t>
            </w:r>
          </w:p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Balon boyutu 18 mm (±3mm) olmalıdır.</w:t>
            </w:r>
          </w:p>
          <w:p w:rsidR="004B7494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Kanul</w:t>
            </w:r>
            <w:r w:rsidR="005E4103" w:rsidRPr="005E4103">
              <w:rPr>
                <w:color w:val="000000"/>
              </w:rPr>
              <w:t xml:space="preserve"> </w:t>
            </w:r>
            <w:r w:rsidR="00FB27F5">
              <w:rPr>
                <w:color w:val="000000"/>
              </w:rPr>
              <w:t>6</w:t>
            </w:r>
            <w:bookmarkStart w:id="0" w:name="_GoBack"/>
            <w:bookmarkEnd w:id="0"/>
            <w:r w:rsidR="005E4103" w:rsidRPr="005E4103">
              <w:rPr>
                <w:color w:val="000000"/>
              </w:rPr>
              <w:t>-18 Fr aralığında</w:t>
            </w:r>
            <w:r w:rsidRPr="005E4103">
              <w:rPr>
                <w:color w:val="000000"/>
              </w:rPr>
              <w:t xml:space="preserve"> olmalıdır.</w:t>
            </w:r>
          </w:p>
          <w:p w:rsidR="00EC4C1D" w:rsidRPr="005E4103" w:rsidRDefault="00EC4C1D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Silikon veya PVC malzemeden imal edilmiş olmalı ve yerleşmesini sağlayacak kılavuz teli olmalıdır.</w:t>
            </w:r>
          </w:p>
          <w:p w:rsidR="00EC4C1D" w:rsidRPr="005E4103" w:rsidRDefault="00EC4C1D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Kanül üzerinde basınç ölçmeye izin veren bir hat olmalıdır.</w:t>
            </w:r>
          </w:p>
          <w:p w:rsidR="00EC4C1D" w:rsidRPr="005E4103" w:rsidRDefault="00DF11BC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Kanülün ucundaki balon e</w:t>
            </w:r>
            <w:r w:rsidR="00EC4C1D" w:rsidRPr="005E4103">
              <w:rPr>
                <w:rFonts w:ascii="Times New Roman" w:hAnsi="Times New Roman" w:cs="Times New Roman"/>
                <w:sz w:val="24"/>
                <w:szCs w:val="24"/>
              </w:rPr>
              <w:t>snek, soğuk ile karşılaştığınd</w:t>
            </w:r>
            <w:r w:rsidR="005E4103" w:rsidRPr="005E4103">
              <w:rPr>
                <w:rFonts w:ascii="Times New Roman" w:hAnsi="Times New Roman" w:cs="Times New Roman"/>
                <w:sz w:val="24"/>
                <w:szCs w:val="24"/>
              </w:rPr>
              <w:t>a sertleşmeyen,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28A">
              <w:rPr>
                <w:rFonts w:ascii="Times New Roman" w:hAnsi="Times New Roman" w:cs="Times New Roman"/>
                <w:sz w:val="24"/>
                <w:szCs w:val="24"/>
              </w:rPr>
              <w:t>otomatik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manuel şişebilen yapıda olmalıdır. </w:t>
            </w:r>
          </w:p>
          <w:p w:rsidR="00DF11BC" w:rsidRDefault="00DF11BC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>
              <w:rPr>
                <w:color w:val="000000"/>
              </w:rPr>
              <w:t>Retrograd kanül tel sarılı ve sarımsız gövdeye sahip olmalıdır.</w:t>
            </w:r>
          </w:p>
          <w:p w:rsidR="00DC2A79" w:rsidRDefault="00EC4C1D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 xml:space="preserve">Basınç hattında ve hattın ucunda stopcock olmalıdır. </w:t>
            </w:r>
          </w:p>
          <w:p w:rsidR="00DC2A79" w:rsidRDefault="00DC2A79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>
              <w:rPr>
                <w:color w:val="000000"/>
              </w:rPr>
              <w:t>Kanül klipsli veya klipsiz olabilir.</w:t>
            </w:r>
          </w:p>
          <w:p w:rsidR="00EC4C1D" w:rsidRPr="005E4103" w:rsidRDefault="00EC4C1D" w:rsidP="00DC2A79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rPr>
                <w:color w:val="000000"/>
              </w:rPr>
            </w:pPr>
            <w:r w:rsidRPr="005E4103">
              <w:rPr>
                <w:color w:val="000000"/>
              </w:rPr>
              <w:t>Kanül üzerinde sabitleştirmeye yarayan hareketli dikiş halkası (suture flang</w:t>
            </w:r>
            <w:r w:rsidR="00882C81">
              <w:rPr>
                <w:color w:val="000000"/>
              </w:rPr>
              <w:t>e</w:t>
            </w:r>
            <w:r w:rsidRPr="005E4103">
              <w:rPr>
                <w:color w:val="000000"/>
              </w:rPr>
              <w:t xml:space="preserve">) olmalıdır. 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57F1" w:rsidRPr="005E4103" w:rsidRDefault="003D57F1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Manipülasyonu kolay olmalıdır.</w:t>
            </w:r>
          </w:p>
          <w:p w:rsidR="00195FEB" w:rsidRPr="005E4103" w:rsidRDefault="003D57F1" w:rsidP="005E4103">
            <w:pPr>
              <w:pStyle w:val="ListeParagraf1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</w:pPr>
            <w:r w:rsidRPr="005E4103">
              <w:rPr>
                <w:color w:val="000000"/>
              </w:rPr>
              <w:t>Ucu koroner sinüsü zedelemeyecek yumuşaklıkta olmalıdır.</w:t>
            </w:r>
          </w:p>
        </w:tc>
      </w:tr>
      <w:tr w:rsidR="004B7494" w:rsidRPr="005E4103" w:rsidTr="004B7494">
        <w:trPr>
          <w:trHeight w:val="1640"/>
        </w:trPr>
        <w:tc>
          <w:tcPr>
            <w:tcW w:w="1537" w:type="dxa"/>
          </w:tcPr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5E4103" w:rsidRDefault="004B7494" w:rsidP="005E410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E4103" w:rsidRDefault="002E4956" w:rsidP="005E410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03">
              <w:rPr>
                <w:rFonts w:ascii="Times New Roman" w:hAnsi="Times New Roman" w:cs="Times New Roman"/>
                <w:sz w:val="24"/>
                <w:szCs w:val="24"/>
              </w:rPr>
              <w:t>Malzeme steril olmalıdır.</w:t>
            </w:r>
          </w:p>
        </w:tc>
      </w:tr>
    </w:tbl>
    <w:p w:rsidR="00331203" w:rsidRPr="005E4103" w:rsidRDefault="00331203" w:rsidP="005E4103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5E4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65" w:rsidRDefault="00804E65" w:rsidP="00E02E86">
      <w:pPr>
        <w:spacing w:after="0" w:line="240" w:lineRule="auto"/>
      </w:pPr>
      <w:r>
        <w:separator/>
      </w:r>
    </w:p>
  </w:endnote>
  <w:endnote w:type="continuationSeparator" w:id="0">
    <w:p w:rsidR="00804E65" w:rsidRDefault="00804E6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56" w:rsidRDefault="002E49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C8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56" w:rsidRDefault="002E49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65" w:rsidRDefault="00804E65" w:rsidP="00E02E86">
      <w:pPr>
        <w:spacing w:after="0" w:line="240" w:lineRule="auto"/>
      </w:pPr>
      <w:r>
        <w:separator/>
      </w:r>
    </w:p>
  </w:footnote>
  <w:footnote w:type="continuationSeparator" w:id="0">
    <w:p w:rsidR="00804E65" w:rsidRDefault="00804E6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56" w:rsidRDefault="002E49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F1" w:rsidRPr="002E4956" w:rsidRDefault="003D57F1" w:rsidP="002E4956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2E4956">
      <w:rPr>
        <w:rFonts w:ascii="Times New Roman" w:eastAsia="Times New Roman" w:hAnsi="Times New Roman" w:cs="Times New Roman"/>
        <w:b/>
        <w:sz w:val="24"/>
        <w:szCs w:val="24"/>
        <w:lang w:eastAsia="tr-TR"/>
      </w:rPr>
      <w:t>SMT2039 RETROGRAD KARDİYOPLEJİ KANÜLÜ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956" w:rsidRDefault="002E49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947208"/>
    <w:multiLevelType w:val="multilevel"/>
    <w:tmpl w:val="E13E9D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3BE6"/>
    <w:rsid w:val="0002251D"/>
    <w:rsid w:val="000D04A5"/>
    <w:rsid w:val="00104579"/>
    <w:rsid w:val="00195FEB"/>
    <w:rsid w:val="001A28F2"/>
    <w:rsid w:val="001B743B"/>
    <w:rsid w:val="002618E3"/>
    <w:rsid w:val="00291E15"/>
    <w:rsid w:val="002B66F4"/>
    <w:rsid w:val="002E4956"/>
    <w:rsid w:val="00331203"/>
    <w:rsid w:val="00395666"/>
    <w:rsid w:val="003D57F1"/>
    <w:rsid w:val="004B7494"/>
    <w:rsid w:val="005E4103"/>
    <w:rsid w:val="006A5640"/>
    <w:rsid w:val="00716506"/>
    <w:rsid w:val="00804E65"/>
    <w:rsid w:val="008136D1"/>
    <w:rsid w:val="00882C81"/>
    <w:rsid w:val="008E034E"/>
    <w:rsid w:val="00936492"/>
    <w:rsid w:val="009B6562"/>
    <w:rsid w:val="00A0594E"/>
    <w:rsid w:val="00A243EC"/>
    <w:rsid w:val="00A76582"/>
    <w:rsid w:val="00AE20DD"/>
    <w:rsid w:val="00B130FF"/>
    <w:rsid w:val="00BA3150"/>
    <w:rsid w:val="00BA328A"/>
    <w:rsid w:val="00BD6076"/>
    <w:rsid w:val="00BF4EE4"/>
    <w:rsid w:val="00BF5AAE"/>
    <w:rsid w:val="00CB1E91"/>
    <w:rsid w:val="00D71E01"/>
    <w:rsid w:val="00DC2A79"/>
    <w:rsid w:val="00DF11BC"/>
    <w:rsid w:val="00E02E86"/>
    <w:rsid w:val="00EC4C1D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B8A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ListeParagraf1">
    <w:name w:val="Liste Paragraf1"/>
    <w:basedOn w:val="Normal"/>
    <w:qFormat/>
    <w:rsid w:val="003D57F1"/>
    <w:pPr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765B-082A-475F-A576-F3E110B1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3</cp:revision>
  <dcterms:created xsi:type="dcterms:W3CDTF">2023-10-26T08:36:00Z</dcterms:created>
  <dcterms:modified xsi:type="dcterms:W3CDTF">2023-11-22T07:32:00Z</dcterms:modified>
</cp:coreProperties>
</file>