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AB49EC" w:rsidTr="00195FEB">
        <w:trPr>
          <w:trHeight w:val="1351"/>
        </w:trPr>
        <w:tc>
          <w:tcPr>
            <w:tcW w:w="1537" w:type="dxa"/>
          </w:tcPr>
          <w:p w:rsidR="004B7494" w:rsidRPr="00AB49EC" w:rsidRDefault="004B7494" w:rsidP="00986E4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4457E" w:rsidRPr="00CB1E8C" w:rsidRDefault="00CB1E8C" w:rsidP="00986E42">
            <w:pPr>
              <w:pStyle w:val="p2"/>
              <w:numPr>
                <w:ilvl w:val="0"/>
                <w:numId w:val="18"/>
              </w:numPr>
              <w:shd w:val="clear" w:color="auto" w:fill="FFFFFF"/>
              <w:spacing w:before="120" w:beforeAutospacing="0" w:after="120" w:afterAutospacing="0" w:line="360" w:lineRule="auto"/>
              <w:ind w:left="714" w:hanging="357"/>
              <w:contextualSpacing/>
            </w:pPr>
            <w:r w:rsidRPr="007517F8">
              <w:rPr>
                <w:rStyle w:val="s2"/>
                <w:rFonts w:eastAsiaTheme="majorEastAsia"/>
                <w:bCs/>
              </w:rPr>
              <w:t>Perkütan sıvı aspirasyonları ve düşük hacimli drenaj prosedürleri için tasarlanmış olmalıdır.</w:t>
            </w:r>
          </w:p>
        </w:tc>
      </w:tr>
      <w:tr w:rsidR="004B7494" w:rsidRPr="00AB49EC" w:rsidTr="004B7494">
        <w:trPr>
          <w:trHeight w:val="1640"/>
        </w:trPr>
        <w:tc>
          <w:tcPr>
            <w:tcW w:w="1537" w:type="dxa"/>
          </w:tcPr>
          <w:p w:rsidR="004B7494" w:rsidRPr="00AB49EC" w:rsidRDefault="004B7494" w:rsidP="00986E4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AB49EC" w:rsidRDefault="004B7494" w:rsidP="00986E4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CB1E8C" w:rsidRPr="00CB1E8C" w:rsidRDefault="00CB1E8C" w:rsidP="00986E42">
            <w:pPr>
              <w:pStyle w:val="p2"/>
              <w:numPr>
                <w:ilvl w:val="0"/>
                <w:numId w:val="18"/>
              </w:numPr>
              <w:shd w:val="clear" w:color="auto" w:fill="FFFFFF"/>
              <w:spacing w:before="120" w:beforeAutospacing="0" w:after="120" w:afterAutospacing="0" w:line="360" w:lineRule="auto"/>
              <w:contextualSpacing/>
              <w:rPr>
                <w:rStyle w:val="s2"/>
              </w:rPr>
            </w:pPr>
            <w:r w:rsidRPr="007517F8">
              <w:rPr>
                <w:rStyle w:val="s2"/>
                <w:rFonts w:eastAsiaTheme="majorEastAsia"/>
                <w:bCs/>
              </w:rPr>
              <w:t xml:space="preserve"> </w:t>
            </w:r>
            <w:r w:rsidR="00651545">
              <w:rPr>
                <w:rStyle w:val="s2"/>
                <w:rFonts w:eastAsiaTheme="majorEastAsia"/>
                <w:bCs/>
              </w:rPr>
              <w:t xml:space="preserve">Kateterler </w:t>
            </w:r>
            <w:r w:rsidRPr="007517F8">
              <w:rPr>
                <w:rStyle w:val="s2"/>
                <w:rFonts w:eastAsiaTheme="majorEastAsia"/>
                <w:bCs/>
              </w:rPr>
              <w:t>4</w:t>
            </w:r>
            <w:r w:rsidR="00AD2670">
              <w:rPr>
                <w:rStyle w:val="s2"/>
                <w:rFonts w:eastAsiaTheme="majorEastAsia"/>
                <w:bCs/>
              </w:rPr>
              <w:t>F</w:t>
            </w:r>
            <w:r w:rsidRPr="007517F8">
              <w:rPr>
                <w:rStyle w:val="s2"/>
                <w:rFonts w:eastAsiaTheme="majorEastAsia"/>
                <w:bCs/>
              </w:rPr>
              <w:t>-5</w:t>
            </w:r>
            <w:r w:rsidR="00AD2670">
              <w:rPr>
                <w:rStyle w:val="s2"/>
                <w:rFonts w:eastAsiaTheme="majorEastAsia"/>
                <w:bCs/>
              </w:rPr>
              <w:t>F</w:t>
            </w:r>
            <w:r>
              <w:rPr>
                <w:rStyle w:val="s2"/>
                <w:rFonts w:eastAsiaTheme="majorEastAsia"/>
                <w:bCs/>
              </w:rPr>
              <w:t>-6</w:t>
            </w:r>
            <w:r w:rsidR="00ED2BAC">
              <w:rPr>
                <w:rStyle w:val="s2"/>
                <w:rFonts w:eastAsiaTheme="majorEastAsia"/>
                <w:bCs/>
              </w:rPr>
              <w:t xml:space="preserve">F, </w:t>
            </w:r>
            <w:r w:rsidRPr="007517F8">
              <w:rPr>
                <w:rStyle w:val="s2"/>
                <w:rFonts w:eastAsiaTheme="majorEastAsia"/>
                <w:bCs/>
              </w:rPr>
              <w:t>7</w:t>
            </w:r>
            <w:r w:rsidR="00AD2670">
              <w:rPr>
                <w:rStyle w:val="s2"/>
                <w:rFonts w:eastAsiaTheme="majorEastAsia"/>
                <w:bCs/>
              </w:rPr>
              <w:t>cm</w:t>
            </w:r>
            <w:r w:rsidRPr="007517F8">
              <w:rPr>
                <w:rStyle w:val="s2"/>
                <w:rFonts w:eastAsiaTheme="majorEastAsia"/>
                <w:bCs/>
              </w:rPr>
              <w:t>-20</w:t>
            </w:r>
            <w:r>
              <w:rPr>
                <w:rStyle w:val="s2"/>
                <w:rFonts w:eastAsiaTheme="majorEastAsia"/>
                <w:bCs/>
              </w:rPr>
              <w:t>cm</w:t>
            </w:r>
            <w:r w:rsidRPr="007517F8">
              <w:rPr>
                <w:rStyle w:val="s2"/>
                <w:rFonts w:eastAsiaTheme="majorEastAsia"/>
                <w:bCs/>
              </w:rPr>
              <w:t xml:space="preserve"> </w:t>
            </w:r>
            <w:bookmarkStart w:id="0" w:name="_GoBack"/>
            <w:bookmarkEnd w:id="0"/>
            <w:r w:rsidR="00651545">
              <w:rPr>
                <w:rStyle w:val="s2"/>
                <w:rFonts w:eastAsiaTheme="majorEastAsia"/>
                <w:bCs/>
              </w:rPr>
              <w:t xml:space="preserve">arası ölçü </w:t>
            </w:r>
            <w:r>
              <w:rPr>
                <w:rStyle w:val="s2"/>
                <w:rFonts w:eastAsiaTheme="majorEastAsia"/>
                <w:bCs/>
              </w:rPr>
              <w:t>s</w:t>
            </w:r>
            <w:r w:rsidRPr="007517F8">
              <w:rPr>
                <w:rStyle w:val="s2"/>
                <w:rFonts w:eastAsiaTheme="majorEastAsia"/>
                <w:bCs/>
              </w:rPr>
              <w:t>eçenekleri</w:t>
            </w:r>
            <w:r w:rsidR="00651545">
              <w:rPr>
                <w:rStyle w:val="s2"/>
                <w:rFonts w:eastAsiaTheme="majorEastAsia"/>
                <w:bCs/>
              </w:rPr>
              <w:t>ne sahip</w:t>
            </w:r>
            <w:r w:rsidRPr="007517F8">
              <w:rPr>
                <w:rStyle w:val="s2"/>
                <w:rFonts w:eastAsiaTheme="majorEastAsia"/>
                <w:bCs/>
              </w:rPr>
              <w:t xml:space="preserve"> olmalıdır.</w:t>
            </w:r>
          </w:p>
          <w:p w:rsidR="00CB1E8C" w:rsidRPr="007517F8" w:rsidRDefault="00CB1E8C" w:rsidP="00986E42">
            <w:pPr>
              <w:pStyle w:val="p2"/>
              <w:numPr>
                <w:ilvl w:val="0"/>
                <w:numId w:val="18"/>
              </w:numPr>
              <w:shd w:val="clear" w:color="auto" w:fill="FFFFFF"/>
              <w:spacing w:before="120" w:beforeAutospacing="0" w:after="120" w:afterAutospacing="0" w:line="360" w:lineRule="auto"/>
              <w:contextualSpacing/>
            </w:pPr>
            <w:r w:rsidRPr="007517F8">
              <w:rPr>
                <w:rStyle w:val="s2"/>
                <w:rFonts w:eastAsiaTheme="majorEastAsia"/>
                <w:bCs/>
              </w:rPr>
              <w:t>Luer lock ile kilitli giriş iğnesi, güvenli ve te</w:t>
            </w:r>
            <w:r>
              <w:rPr>
                <w:rStyle w:val="s2"/>
                <w:rFonts w:eastAsiaTheme="majorEastAsia"/>
                <w:bCs/>
              </w:rPr>
              <w:t>k elle yerleştirilebilmelidir. İ</w:t>
            </w:r>
            <w:r w:rsidRPr="007517F8">
              <w:rPr>
                <w:rStyle w:val="s2"/>
                <w:rFonts w:eastAsiaTheme="majorEastAsia"/>
                <w:bCs/>
              </w:rPr>
              <w:t>çi boş stilet iğne tasarımı ile stilet çıkarılmadan önce sıvı aspirasyonu yapılabilmesini sağlamalıdır.</w:t>
            </w:r>
          </w:p>
          <w:p w:rsidR="00CB1E8C" w:rsidRPr="00ED2BAC" w:rsidRDefault="00CB1E8C" w:rsidP="00986E42">
            <w:pPr>
              <w:pStyle w:val="p2"/>
              <w:numPr>
                <w:ilvl w:val="0"/>
                <w:numId w:val="18"/>
              </w:numPr>
              <w:shd w:val="clear" w:color="auto" w:fill="FFFFFF"/>
              <w:spacing w:before="120" w:beforeAutospacing="0" w:after="120" w:afterAutospacing="0" w:line="360" w:lineRule="auto"/>
              <w:contextualSpacing/>
              <w:rPr>
                <w:rStyle w:val="s2"/>
              </w:rPr>
            </w:pPr>
            <w:r w:rsidRPr="007517F8">
              <w:rPr>
                <w:rStyle w:val="s2"/>
                <w:rFonts w:eastAsiaTheme="majorEastAsia"/>
                <w:bCs/>
              </w:rPr>
              <w:t>Küçük kavitelerde dr</w:t>
            </w:r>
            <w:r>
              <w:rPr>
                <w:rStyle w:val="s2"/>
                <w:rFonts w:eastAsiaTheme="majorEastAsia"/>
                <w:bCs/>
              </w:rPr>
              <w:t>enajı sağlamak için distal uçta yan</w:t>
            </w:r>
            <w:r w:rsidRPr="007517F8">
              <w:rPr>
                <w:rStyle w:val="s2"/>
                <w:rFonts w:eastAsiaTheme="majorEastAsia"/>
                <w:bCs/>
              </w:rPr>
              <w:t xml:space="preserve"> delik</w:t>
            </w:r>
            <w:r>
              <w:rPr>
                <w:rStyle w:val="s2"/>
                <w:rFonts w:eastAsiaTheme="majorEastAsia"/>
                <w:bCs/>
              </w:rPr>
              <w:t>leri</w:t>
            </w:r>
            <w:r w:rsidRPr="007517F8">
              <w:rPr>
                <w:rStyle w:val="s2"/>
                <w:rFonts w:eastAsiaTheme="majorEastAsia"/>
                <w:bCs/>
              </w:rPr>
              <w:t xml:space="preserve"> bulunmalıdır.</w:t>
            </w:r>
          </w:p>
          <w:p w:rsidR="00ED2BAC" w:rsidRPr="00ED2BAC" w:rsidRDefault="00ED2BAC" w:rsidP="00986E42">
            <w:pPr>
              <w:pStyle w:val="p2"/>
              <w:numPr>
                <w:ilvl w:val="0"/>
                <w:numId w:val="18"/>
              </w:numPr>
              <w:shd w:val="clear" w:color="auto" w:fill="FFFFFF"/>
              <w:spacing w:before="120" w:beforeAutospacing="0" w:after="120" w:afterAutospacing="0" w:line="360" w:lineRule="auto"/>
              <w:contextualSpacing/>
              <w:rPr>
                <w:rFonts w:eastAsiaTheme="majorEastAsia"/>
                <w:bCs/>
              </w:rPr>
            </w:pPr>
            <w:r w:rsidRPr="007517F8">
              <w:rPr>
                <w:rStyle w:val="s2"/>
                <w:rFonts w:eastAsiaTheme="majorEastAsia"/>
                <w:bCs/>
              </w:rPr>
              <w:t>İncelen kateter ucu kateter iğne arasındaki iyi geçişi ve yumuşak girişi sağlar</w:t>
            </w:r>
          </w:p>
          <w:p w:rsidR="00CB1E8C" w:rsidRPr="00AB49EC" w:rsidRDefault="00CB1E8C" w:rsidP="00986E42">
            <w:pPr>
              <w:pStyle w:val="Liste2"/>
              <w:spacing w:before="120" w:after="120" w:line="360" w:lineRule="auto"/>
              <w:ind w:left="0" w:firstLine="0"/>
              <w:contextualSpacing/>
            </w:pPr>
          </w:p>
        </w:tc>
      </w:tr>
      <w:tr w:rsidR="004B7494" w:rsidRPr="00AB49EC" w:rsidTr="004B7494">
        <w:trPr>
          <w:trHeight w:val="1640"/>
        </w:trPr>
        <w:tc>
          <w:tcPr>
            <w:tcW w:w="1537" w:type="dxa"/>
          </w:tcPr>
          <w:p w:rsidR="004B7494" w:rsidRPr="00AB49EC" w:rsidRDefault="004B7494" w:rsidP="00986E4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AB49EC" w:rsidRDefault="004B7494" w:rsidP="00986E4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B94BDC" w:rsidRPr="00CB1E8C" w:rsidRDefault="00CB1E8C" w:rsidP="00986E42">
            <w:pPr>
              <w:pStyle w:val="p2"/>
              <w:numPr>
                <w:ilvl w:val="0"/>
                <w:numId w:val="18"/>
              </w:numPr>
              <w:shd w:val="clear" w:color="auto" w:fill="FFFFFF"/>
              <w:spacing w:before="120" w:beforeAutospacing="0" w:after="120" w:afterAutospacing="0" w:line="360" w:lineRule="auto"/>
              <w:contextualSpacing/>
            </w:pPr>
            <w:r>
              <w:rPr>
                <w:rStyle w:val="s2"/>
                <w:rFonts w:eastAsiaTheme="majorEastAsia"/>
                <w:bCs/>
              </w:rPr>
              <w:t>İğne ucu ekojenik olmalı ve</w:t>
            </w:r>
            <w:r w:rsidRPr="007517F8">
              <w:rPr>
                <w:rStyle w:val="s2"/>
                <w:rFonts w:eastAsiaTheme="majorEastAsia"/>
                <w:bCs/>
              </w:rPr>
              <w:t xml:space="preserve"> ultrason altında yerleştirirken maksimum görünürlülüğü sağlamalıdır.</w:t>
            </w:r>
          </w:p>
        </w:tc>
      </w:tr>
      <w:tr w:rsidR="004B7494" w:rsidRPr="00AB49EC" w:rsidTr="004B7494">
        <w:trPr>
          <w:trHeight w:val="1640"/>
        </w:trPr>
        <w:tc>
          <w:tcPr>
            <w:tcW w:w="1537" w:type="dxa"/>
          </w:tcPr>
          <w:p w:rsidR="004B7494" w:rsidRPr="00AB49EC" w:rsidRDefault="004B7494" w:rsidP="00986E4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AB49EC" w:rsidRDefault="004B7494" w:rsidP="00986E4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CB1E8C" w:rsidRPr="007517F8" w:rsidRDefault="00CB1E8C" w:rsidP="00986E42">
            <w:pPr>
              <w:pStyle w:val="p3"/>
              <w:numPr>
                <w:ilvl w:val="0"/>
                <w:numId w:val="18"/>
              </w:numPr>
              <w:shd w:val="clear" w:color="auto" w:fill="FFFFFF"/>
              <w:spacing w:before="120" w:beforeAutospacing="0" w:after="120" w:afterAutospacing="0" w:line="360" w:lineRule="auto"/>
              <w:contextualSpacing/>
              <w:rPr>
                <w:rStyle w:val="s3"/>
                <w:bCs/>
              </w:rPr>
            </w:pPr>
            <w:r w:rsidRPr="007517F8">
              <w:rPr>
                <w:rStyle w:val="s3"/>
                <w:bCs/>
              </w:rPr>
              <w:t>Malzemeler steril ve orijinal ambalajında teslim edilmelidir.</w:t>
            </w:r>
          </w:p>
          <w:p w:rsidR="00195FEB" w:rsidRPr="00AB49EC" w:rsidRDefault="00195FEB" w:rsidP="00986E42">
            <w:pPr>
              <w:pStyle w:val="Liste2"/>
              <w:spacing w:before="120" w:after="120" w:line="360" w:lineRule="auto"/>
              <w:contextualSpacing/>
            </w:pPr>
          </w:p>
        </w:tc>
      </w:tr>
    </w:tbl>
    <w:p w:rsidR="00331203" w:rsidRPr="00AB49EC" w:rsidRDefault="00331203" w:rsidP="00986E42">
      <w:pPr>
        <w:pStyle w:val="ListeParagraf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331203" w:rsidRPr="00AB49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4C3" w:rsidRDefault="00F824C3" w:rsidP="00E02E86">
      <w:pPr>
        <w:spacing w:after="0" w:line="240" w:lineRule="auto"/>
      </w:pPr>
      <w:r>
        <w:separator/>
      </w:r>
    </w:p>
  </w:endnote>
  <w:endnote w:type="continuationSeparator" w:id="0">
    <w:p w:rsidR="00F824C3" w:rsidRDefault="00F824C3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E8C" w:rsidRDefault="00CB1E8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BAC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E8C" w:rsidRDefault="00CB1E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4C3" w:rsidRDefault="00F824C3" w:rsidP="00E02E86">
      <w:pPr>
        <w:spacing w:after="0" w:line="240" w:lineRule="auto"/>
      </w:pPr>
      <w:r>
        <w:separator/>
      </w:r>
    </w:p>
  </w:footnote>
  <w:footnote w:type="continuationSeparator" w:id="0">
    <w:p w:rsidR="00F824C3" w:rsidRDefault="00F824C3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E8C" w:rsidRDefault="00CB1E8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ED2BAC" w:rsidRDefault="00CB1E8C" w:rsidP="00CB1E8C">
    <w:pPr>
      <w:spacing w:before="120" w:after="120" w:line="360" w:lineRule="auto"/>
      <w:contextualSpacing/>
      <w:jc w:val="both"/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</w:pPr>
    <w:r w:rsidRPr="00ED2BAC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>SMT1886 TORASENTEZ-PARASENTEZ</w:t>
    </w:r>
    <w:r w:rsidR="00ED2BAC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 xml:space="preserve"> </w:t>
    </w:r>
    <w:r w:rsidR="00ED2BAC" w:rsidRPr="00ED2BAC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>KATATER</w:t>
    </w:r>
    <w:r w:rsidR="00ED2BAC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>İ</w:t>
    </w:r>
    <w:r w:rsidR="00ED2BAC" w:rsidRPr="00ED2BAC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>,</w:t>
    </w:r>
    <w:r w:rsidRPr="00ED2BAC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 xml:space="preserve"> TEK AŞAMALI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E8C" w:rsidRDefault="00CB1E8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677D1"/>
    <w:multiLevelType w:val="hybridMultilevel"/>
    <w:tmpl w:val="B224BA0A"/>
    <w:lvl w:ilvl="0" w:tplc="98A8D3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549CE"/>
    <w:multiLevelType w:val="hybridMultilevel"/>
    <w:tmpl w:val="4776DC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1"/>
  </w:num>
  <w:num w:numId="5">
    <w:abstractNumId w:val="13"/>
  </w:num>
  <w:num w:numId="6">
    <w:abstractNumId w:val="0"/>
  </w:num>
  <w:num w:numId="7">
    <w:abstractNumId w:val="8"/>
  </w:num>
  <w:num w:numId="8">
    <w:abstractNumId w:val="16"/>
  </w:num>
  <w:num w:numId="9">
    <w:abstractNumId w:val="19"/>
  </w:num>
  <w:num w:numId="10">
    <w:abstractNumId w:val="6"/>
  </w:num>
  <w:num w:numId="11">
    <w:abstractNumId w:val="15"/>
  </w:num>
  <w:num w:numId="12">
    <w:abstractNumId w:val="12"/>
  </w:num>
  <w:num w:numId="13">
    <w:abstractNumId w:val="9"/>
  </w:num>
  <w:num w:numId="14">
    <w:abstractNumId w:val="2"/>
  </w:num>
  <w:num w:numId="15">
    <w:abstractNumId w:val="17"/>
  </w:num>
  <w:num w:numId="16">
    <w:abstractNumId w:val="1"/>
  </w:num>
  <w:num w:numId="17">
    <w:abstractNumId w:val="3"/>
  </w:num>
  <w:num w:numId="18">
    <w:abstractNumId w:val="5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256B2"/>
    <w:rsid w:val="000435B3"/>
    <w:rsid w:val="000B3BA4"/>
    <w:rsid w:val="000B47D5"/>
    <w:rsid w:val="000D04A5"/>
    <w:rsid w:val="000D0CA6"/>
    <w:rsid w:val="000F6C50"/>
    <w:rsid w:val="00104579"/>
    <w:rsid w:val="00195FEB"/>
    <w:rsid w:val="002618E3"/>
    <w:rsid w:val="002A2AFC"/>
    <w:rsid w:val="002B66F4"/>
    <w:rsid w:val="00331203"/>
    <w:rsid w:val="003427EA"/>
    <w:rsid w:val="0034308E"/>
    <w:rsid w:val="003618AC"/>
    <w:rsid w:val="003D4BA5"/>
    <w:rsid w:val="004B7494"/>
    <w:rsid w:val="0051056E"/>
    <w:rsid w:val="005C29B6"/>
    <w:rsid w:val="00651545"/>
    <w:rsid w:val="006E691E"/>
    <w:rsid w:val="007D7E96"/>
    <w:rsid w:val="008A77B5"/>
    <w:rsid w:val="00920C4A"/>
    <w:rsid w:val="00936492"/>
    <w:rsid w:val="00986E42"/>
    <w:rsid w:val="00A0594E"/>
    <w:rsid w:val="00A76582"/>
    <w:rsid w:val="00A86886"/>
    <w:rsid w:val="00AB49EC"/>
    <w:rsid w:val="00AD2670"/>
    <w:rsid w:val="00AE20DD"/>
    <w:rsid w:val="00B130FF"/>
    <w:rsid w:val="00B53987"/>
    <w:rsid w:val="00B70F3C"/>
    <w:rsid w:val="00B761D4"/>
    <w:rsid w:val="00B94BDC"/>
    <w:rsid w:val="00BA3150"/>
    <w:rsid w:val="00BD6076"/>
    <w:rsid w:val="00BF4EE4"/>
    <w:rsid w:val="00BF5AAE"/>
    <w:rsid w:val="00CB1E8C"/>
    <w:rsid w:val="00CF6C5C"/>
    <w:rsid w:val="00D31075"/>
    <w:rsid w:val="00D65603"/>
    <w:rsid w:val="00D97907"/>
    <w:rsid w:val="00DD4AFC"/>
    <w:rsid w:val="00E02E86"/>
    <w:rsid w:val="00E21088"/>
    <w:rsid w:val="00E4457E"/>
    <w:rsid w:val="00E71273"/>
    <w:rsid w:val="00ED2BAC"/>
    <w:rsid w:val="00EE4D75"/>
    <w:rsid w:val="00F8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E78D5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2">
    <w:name w:val="p2"/>
    <w:basedOn w:val="Normal"/>
    <w:rsid w:val="00CB1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2">
    <w:name w:val="s2"/>
    <w:basedOn w:val="VarsaylanParagrafYazTipi"/>
    <w:rsid w:val="00CB1E8C"/>
  </w:style>
  <w:style w:type="paragraph" w:customStyle="1" w:styleId="p3">
    <w:name w:val="p3"/>
    <w:basedOn w:val="Normal"/>
    <w:rsid w:val="00CB1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3">
    <w:name w:val="s3"/>
    <w:basedOn w:val="VarsaylanParagrafYazTipi"/>
    <w:rsid w:val="00CB1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33D90-7991-4B35-9729-4E407BD99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Nilüfer VAROL</cp:lastModifiedBy>
  <cp:revision>4</cp:revision>
  <dcterms:created xsi:type="dcterms:W3CDTF">2025-02-25T11:17:00Z</dcterms:created>
  <dcterms:modified xsi:type="dcterms:W3CDTF">2025-03-14T07:03:00Z</dcterms:modified>
</cp:coreProperties>
</file>