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0F73FF" w14:paraId="5791AC46" w14:textId="77777777" w:rsidTr="002B5409">
        <w:trPr>
          <w:trHeight w:val="909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5F1202A3" w:rsidR="00696F04" w:rsidRPr="002B5409" w:rsidRDefault="002B5409" w:rsidP="002B5409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09"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proofErr w:type="spellStart"/>
            <w:r w:rsidRPr="002B5409">
              <w:rPr>
                <w:rFonts w:ascii="Times New Roman" w:hAnsi="Times New Roman" w:cs="Times New Roman"/>
                <w:sz w:val="24"/>
                <w:szCs w:val="24"/>
              </w:rPr>
              <w:t>duodenal</w:t>
            </w:r>
            <w:proofErr w:type="spellEnd"/>
            <w:r w:rsidRPr="002B5409">
              <w:rPr>
                <w:rFonts w:ascii="Times New Roman" w:hAnsi="Times New Roman" w:cs="Times New Roman"/>
                <w:sz w:val="24"/>
                <w:szCs w:val="24"/>
              </w:rPr>
              <w:t xml:space="preserve"> işlemlerde kullanılmak üzere tasarlanmış olmalıdır.</w:t>
            </w:r>
          </w:p>
        </w:tc>
      </w:tr>
      <w:tr w:rsidR="004B7494" w14:paraId="48B12155" w14:textId="77777777" w:rsidTr="00400917">
        <w:trPr>
          <w:trHeight w:val="1181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0AD52C7" w14:textId="29597076" w:rsidR="00782E3F" w:rsidRPr="002B5409" w:rsidRDefault="002B5409" w:rsidP="002B5409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Stent</w:t>
            </w:r>
            <w:proofErr w:type="spellEnd"/>
            <w:r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açıldığında en az 20 mm çapında</w:t>
            </w:r>
            <w:r w:rsidR="00782E3F" w:rsidRPr="002B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 6-16cm ölçülerinde muhtelif uzunlukta olmalıdır.</w:t>
            </w:r>
          </w:p>
          <w:p w14:paraId="1011888B" w14:textId="4C599018" w:rsidR="002B5409" w:rsidRPr="002B5409" w:rsidRDefault="002B5409" w:rsidP="002B5409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Stent</w:t>
            </w:r>
            <w:proofErr w:type="spellEnd"/>
            <w:r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taşıyıcı en az 180 cm olmalı ve kanal çapı 2,8 veya 3.2 veya 4,2 mm olan endoskoptan geçecek kalınlıkta olmalıdır.</w:t>
            </w:r>
          </w:p>
          <w:p w14:paraId="701F1D3E" w14:textId="6B8F4CC7" w:rsidR="002B5409" w:rsidRPr="002B5409" w:rsidRDefault="002B5409" w:rsidP="002B5409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Stent</w:t>
            </w:r>
            <w:proofErr w:type="spellEnd"/>
            <w:r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nitinol</w:t>
            </w:r>
            <w:proofErr w:type="spellEnd"/>
            <w:r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olmalıdır.</w:t>
            </w:r>
          </w:p>
          <w:p w14:paraId="002DF26F" w14:textId="08059B38" w:rsidR="002B5409" w:rsidRPr="002B5409" w:rsidRDefault="002B5409" w:rsidP="002B5409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İçinden 0.035</w:t>
            </w:r>
            <w:r w:rsidR="001653C2"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’’</w:t>
            </w:r>
            <w:r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veya 0,038’’ </w:t>
            </w:r>
            <w:proofErr w:type="spellStart"/>
            <w:r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inch</w:t>
            </w:r>
            <w:proofErr w:type="spellEnd"/>
            <w:r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kılavuz tel geçebilmelidir.</w:t>
            </w:r>
          </w:p>
          <w:p w14:paraId="11D8E40A" w14:textId="281BF295" w:rsidR="008875D2" w:rsidRPr="004B57B8" w:rsidRDefault="008875D2" w:rsidP="004B57B8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40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tent</w:t>
            </w:r>
            <w:proofErr w:type="spellEnd"/>
            <w:r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silikon veya teflon veya poliüretan ile tam kaplı</w:t>
            </w:r>
            <w:r w:rsidR="004B57B8" w:rsidRPr="00492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="0016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4B57B8" w:rsidRPr="00492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yarı kaplı ya</w:t>
            </w:r>
            <w:r w:rsidR="0016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4B57B8" w:rsidRPr="00492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 kapsız olmalıdır</w:t>
            </w:r>
            <w:r w:rsidR="0016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417EF25" w14:textId="6B3591CA" w:rsidR="00B9536A" w:rsidRPr="002B5409" w:rsidRDefault="00B9536A" w:rsidP="002B5409">
            <w:pPr>
              <w:pStyle w:val="Gvdemetni1"/>
              <w:numPr>
                <w:ilvl w:val="0"/>
                <w:numId w:val="6"/>
              </w:numPr>
              <w:shd w:val="clear" w:color="auto" w:fill="auto"/>
              <w:tabs>
                <w:tab w:val="left" w:pos="414"/>
              </w:tabs>
              <w:spacing w:before="120" w:after="120" w:line="360" w:lineRule="auto"/>
              <w:ind w:right="294"/>
              <w:jc w:val="both"/>
              <w:rPr>
                <w:sz w:val="24"/>
                <w:szCs w:val="24"/>
              </w:rPr>
            </w:pPr>
            <w:proofErr w:type="spellStart"/>
            <w:r w:rsidRPr="002B5409">
              <w:rPr>
                <w:sz w:val="24"/>
                <w:szCs w:val="24"/>
                <w:lang w:val="en-US"/>
              </w:rPr>
              <w:t>Floroskopi</w:t>
            </w:r>
            <w:proofErr w:type="spellEnd"/>
            <w:r w:rsidRPr="002B540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409">
              <w:rPr>
                <w:sz w:val="24"/>
                <w:szCs w:val="24"/>
                <w:lang w:val="en-US"/>
              </w:rPr>
              <w:t>altında</w:t>
            </w:r>
            <w:proofErr w:type="spellEnd"/>
            <w:r w:rsidRPr="002B5409">
              <w:rPr>
                <w:sz w:val="24"/>
                <w:szCs w:val="24"/>
              </w:rPr>
              <w:t xml:space="preserve"> görünecek </w:t>
            </w:r>
            <w:r w:rsidRPr="002B5409">
              <w:rPr>
                <w:sz w:val="24"/>
                <w:szCs w:val="24"/>
                <w:lang w:val="en-US"/>
              </w:rPr>
              <w:t xml:space="preserve">marker </w:t>
            </w:r>
            <w:r w:rsidRPr="002B5409">
              <w:rPr>
                <w:sz w:val="24"/>
                <w:szCs w:val="24"/>
              </w:rPr>
              <w:t>işaretlemesine sahip olmalıdır.</w:t>
            </w:r>
          </w:p>
          <w:p w14:paraId="4BA2F3EE" w14:textId="77777777" w:rsidR="002B5409" w:rsidRPr="002B5409" w:rsidRDefault="002B5409" w:rsidP="002B5409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Radial</w:t>
            </w:r>
            <w:proofErr w:type="spellEnd"/>
            <w:r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gücü yeterince fazla olmalıdır.</w:t>
            </w:r>
          </w:p>
          <w:p w14:paraId="4574C96E" w14:textId="0CA5A7DE" w:rsidR="002B5409" w:rsidRPr="002B5409" w:rsidRDefault="002B5409" w:rsidP="002B5409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Stent</w:t>
            </w:r>
            <w:proofErr w:type="spellEnd"/>
            <w:r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uçları merkezine göre daha geniş</w:t>
            </w:r>
            <w:r w:rsidR="0016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veya düz</w:t>
            </w:r>
            <w:r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olmalıdır.</w:t>
            </w:r>
          </w:p>
          <w:p w14:paraId="2C604958" w14:textId="5E21AEC3" w:rsidR="002B5409" w:rsidRPr="002B5409" w:rsidRDefault="002B5409" w:rsidP="002B5409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Skopi</w:t>
            </w:r>
            <w:proofErr w:type="spellEnd"/>
            <w:r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altında rahatlıkla görülebilmelidir.</w:t>
            </w:r>
          </w:p>
          <w:p w14:paraId="540AFE74" w14:textId="44D0923D" w:rsidR="002B5409" w:rsidRPr="002B5409" w:rsidRDefault="002B5409" w:rsidP="002B5409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Stent</w:t>
            </w:r>
            <w:proofErr w:type="spellEnd"/>
            <w:r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self </w:t>
            </w:r>
            <w:proofErr w:type="spellStart"/>
            <w:r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ekspandable</w:t>
            </w:r>
            <w:proofErr w:type="spellEnd"/>
            <w:r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olmalıdır.</w:t>
            </w:r>
          </w:p>
          <w:p w14:paraId="4D3A6394" w14:textId="4CC8D346" w:rsidR="002B5409" w:rsidRDefault="001653C2" w:rsidP="002B5409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Stentin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</w:t>
            </w:r>
            <w:r w:rsidR="002B5409"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er iki ucunda ve ortasında </w:t>
            </w:r>
            <w:proofErr w:type="spellStart"/>
            <w:r w:rsidR="002B5409"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radyoopak</w:t>
            </w:r>
            <w:proofErr w:type="spellEnd"/>
            <w:r w:rsidR="002B5409"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2B5409"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markırları</w:t>
            </w:r>
            <w:proofErr w:type="spellEnd"/>
            <w:r w:rsidR="002B5409"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olmalıdır.</w:t>
            </w:r>
          </w:p>
          <w:p w14:paraId="4F5E0EE7" w14:textId="7F19443F" w:rsidR="00C61ED6" w:rsidRPr="002B5409" w:rsidRDefault="00C61ED6" w:rsidP="002B5409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Stentler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MR uyumlu olmalıdır.</w:t>
            </w:r>
            <w:bookmarkStart w:id="0" w:name="_GoBack"/>
            <w:bookmarkEnd w:id="0"/>
          </w:p>
          <w:p w14:paraId="0F42E617" w14:textId="77777777" w:rsidR="002B5409" w:rsidRPr="002B5409" w:rsidRDefault="002B5409" w:rsidP="002B5409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09">
              <w:rPr>
                <w:rFonts w:ascii="Times New Roman" w:hAnsi="Times New Roman" w:cs="Times New Roman"/>
                <w:sz w:val="24"/>
                <w:szCs w:val="24"/>
              </w:rPr>
              <w:t xml:space="preserve">Kaplı </w:t>
            </w:r>
            <w:proofErr w:type="spellStart"/>
            <w:r w:rsidRPr="002B5409">
              <w:rPr>
                <w:rFonts w:ascii="Times New Roman" w:hAnsi="Times New Roman" w:cs="Times New Roman"/>
                <w:sz w:val="24"/>
                <w:szCs w:val="24"/>
              </w:rPr>
              <w:t>stentlerde</w:t>
            </w:r>
            <w:proofErr w:type="spellEnd"/>
            <w:r w:rsidRPr="002B540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481ABBE" w14:textId="5EDF487D" w:rsidR="002B5409" w:rsidRPr="002B5409" w:rsidRDefault="002B5409" w:rsidP="002B540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40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tent</w:t>
            </w:r>
            <w:proofErr w:type="spellEnd"/>
            <w:r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silikon veya teflon veya poliüretan ile tam kaplı </w:t>
            </w:r>
            <w:r w:rsidR="00DB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olmalıdır.</w:t>
            </w:r>
          </w:p>
          <w:p w14:paraId="11912A2A" w14:textId="77777777" w:rsidR="00984D5E" w:rsidRDefault="002B5409" w:rsidP="002B540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409">
              <w:rPr>
                <w:rFonts w:ascii="Times New Roman" w:hAnsi="Times New Roman" w:cs="Times New Roman"/>
                <w:sz w:val="24"/>
                <w:szCs w:val="24"/>
              </w:rPr>
              <w:t>Stentin</w:t>
            </w:r>
            <w:proofErr w:type="spellEnd"/>
            <w:r w:rsidRPr="002B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409">
              <w:rPr>
                <w:rFonts w:ascii="Times New Roman" w:hAnsi="Times New Roman" w:cs="Times New Roman"/>
                <w:sz w:val="24"/>
                <w:szCs w:val="24"/>
              </w:rPr>
              <w:t>distal</w:t>
            </w:r>
            <w:proofErr w:type="spellEnd"/>
            <w:r w:rsidRPr="002B5409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2B5409">
              <w:rPr>
                <w:rFonts w:ascii="Times New Roman" w:hAnsi="Times New Roman" w:cs="Times New Roman"/>
                <w:sz w:val="24"/>
                <w:szCs w:val="24"/>
              </w:rPr>
              <w:t>proximal</w:t>
            </w:r>
            <w:proofErr w:type="spellEnd"/>
            <w:r w:rsidRPr="002B5409">
              <w:rPr>
                <w:rFonts w:ascii="Times New Roman" w:hAnsi="Times New Roman" w:cs="Times New Roman"/>
                <w:sz w:val="24"/>
                <w:szCs w:val="24"/>
              </w:rPr>
              <w:t xml:space="preserve"> kısmında tekrar çıkarılabilmesi için dayanıklı metal tel veya çıkarma ipi olmalıdır.</w:t>
            </w:r>
          </w:p>
          <w:p w14:paraId="728D0338" w14:textId="77777777" w:rsidR="004B57B8" w:rsidRDefault="004B57B8" w:rsidP="004B57B8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Yarı Kaplı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Stentlerde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F3462B" w14:textId="216391E4" w:rsidR="00DB0918" w:rsidRDefault="00DB0918" w:rsidP="00DB091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  <w:r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istal</w:t>
            </w:r>
            <w:proofErr w:type="spellEnd"/>
            <w:r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proksimal</w:t>
            </w:r>
            <w:proofErr w:type="spellEnd"/>
            <w:r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ucu kapsız olmalıdır. </w:t>
            </w:r>
          </w:p>
          <w:p w14:paraId="1B15D1CB" w14:textId="1157E361" w:rsidR="004B57B8" w:rsidRPr="002B5409" w:rsidRDefault="00DB0918" w:rsidP="00DB091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40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tent</w:t>
            </w:r>
            <w:proofErr w:type="spellEnd"/>
            <w:r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gövdesi </w:t>
            </w:r>
            <w:r w:rsidRPr="002B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silikon veya teflon veya poliüretan ile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kaplı olmalıdır.</w:t>
            </w:r>
          </w:p>
        </w:tc>
      </w:tr>
      <w:tr w:rsidR="004B7494" w14:paraId="17A5157A" w14:textId="77777777" w:rsidTr="001653C2">
        <w:trPr>
          <w:trHeight w:val="131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03FF57F" w14:textId="75D748F8" w:rsidR="00782E3F" w:rsidRPr="002B5409" w:rsidRDefault="00525195" w:rsidP="002B5409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</w:rPr>
            </w:pPr>
            <w:r w:rsidRPr="002B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E3F" w:rsidRPr="002B5409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1653C2">
              <w:rPr>
                <w:rFonts w:ascii="Times New Roman" w:hAnsi="Times New Roman" w:cs="Times New Roman"/>
                <w:sz w:val="24"/>
                <w:szCs w:val="24"/>
              </w:rPr>
              <w:t xml:space="preserve"> orijinal ambalajında,</w:t>
            </w:r>
            <w:r w:rsidR="002B5409" w:rsidRPr="002B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E3F" w:rsidRPr="002B5409">
              <w:rPr>
                <w:rFonts w:ascii="Times New Roman" w:hAnsi="Times New Roman" w:cs="Times New Roman"/>
                <w:sz w:val="24"/>
                <w:szCs w:val="24"/>
              </w:rPr>
              <w:t>steril</w:t>
            </w:r>
            <w:r w:rsidR="002B5409" w:rsidRPr="002B5409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782E3F" w:rsidRPr="002B5409">
              <w:rPr>
                <w:rFonts w:ascii="Times New Roman" w:hAnsi="Times New Roman" w:cs="Times New Roman"/>
                <w:sz w:val="24"/>
                <w:szCs w:val="24"/>
              </w:rPr>
              <w:t>tek kullanımlık olmalıdır.</w:t>
            </w:r>
          </w:p>
          <w:p w14:paraId="1B153529" w14:textId="0F1F298F" w:rsidR="00195FEB" w:rsidRPr="002B5409" w:rsidRDefault="00782E3F" w:rsidP="002B5409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</w:rPr>
            </w:pPr>
            <w:r w:rsidRPr="002B5409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730FE" w14:textId="77777777" w:rsidR="006F4876" w:rsidRDefault="006F4876" w:rsidP="00B2517C">
      <w:pPr>
        <w:spacing w:after="0" w:line="240" w:lineRule="auto"/>
      </w:pPr>
      <w:r>
        <w:separator/>
      </w:r>
    </w:p>
  </w:endnote>
  <w:endnote w:type="continuationSeparator" w:id="0">
    <w:p w14:paraId="127CD812" w14:textId="77777777" w:rsidR="006F4876" w:rsidRDefault="006F4876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B0C5A" w14:textId="77777777" w:rsidR="001653C2" w:rsidRDefault="001653C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3FC16" w14:textId="77777777" w:rsidR="001653C2" w:rsidRDefault="001653C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660E4" w14:textId="77777777" w:rsidR="001653C2" w:rsidRDefault="001653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5F345" w14:textId="77777777" w:rsidR="006F4876" w:rsidRDefault="006F4876" w:rsidP="00B2517C">
      <w:pPr>
        <w:spacing w:after="0" w:line="240" w:lineRule="auto"/>
      </w:pPr>
      <w:r>
        <w:separator/>
      </w:r>
    </w:p>
  </w:footnote>
  <w:footnote w:type="continuationSeparator" w:id="0">
    <w:p w14:paraId="15BF8F8D" w14:textId="77777777" w:rsidR="006F4876" w:rsidRDefault="006F4876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D56F5" w14:textId="77777777" w:rsidR="001653C2" w:rsidRDefault="001653C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7D54C" w14:textId="4C61F08F" w:rsidR="008875D2" w:rsidRPr="001653C2" w:rsidRDefault="008875D2" w:rsidP="008875D2">
    <w:pPr>
      <w:spacing w:before="120" w:after="120" w:line="360" w:lineRule="auto"/>
      <w:jc w:val="both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1653C2">
      <w:rPr>
        <w:rFonts w:ascii="Times New Roman" w:eastAsia="Times New Roman" w:hAnsi="Times New Roman" w:cs="Times New Roman"/>
        <w:b/>
        <w:sz w:val="24"/>
        <w:szCs w:val="24"/>
        <w:lang w:eastAsia="tr-TR"/>
      </w:rPr>
      <w:t>SMT1772</w:t>
    </w:r>
    <w:r w:rsidR="002B5409" w:rsidRPr="001653C2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 </w:t>
    </w:r>
    <w:r w:rsidRPr="001653C2">
      <w:rPr>
        <w:rFonts w:ascii="Times New Roman" w:eastAsia="Times New Roman" w:hAnsi="Times New Roman" w:cs="Times New Roman"/>
        <w:b/>
        <w:sz w:val="24"/>
        <w:szCs w:val="24"/>
        <w:lang w:eastAsia="tr-TR"/>
      </w:rPr>
      <w:t>DUODENAL STENT</w:t>
    </w:r>
    <w:r w:rsidR="00782E3F" w:rsidRPr="001653C2">
      <w:rPr>
        <w:rFonts w:ascii="Times New Roman" w:eastAsia="Times New Roman" w:hAnsi="Times New Roman" w:cs="Times New Roman"/>
        <w:b/>
        <w:sz w:val="24"/>
        <w:szCs w:val="24"/>
        <w:lang w:eastAsia="tr-TR"/>
      </w:rPr>
      <w:t>, METAL</w:t>
    </w:r>
  </w:p>
  <w:p w14:paraId="23BC4C16" w14:textId="0A932A30" w:rsidR="00B2517C" w:rsidRPr="00BD5BED" w:rsidRDefault="00B2517C" w:rsidP="00BD5BE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E8776" w14:textId="77777777" w:rsidR="001653C2" w:rsidRDefault="001653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57FB"/>
    <w:multiLevelType w:val="hybridMultilevel"/>
    <w:tmpl w:val="1E66A7CE"/>
    <w:lvl w:ilvl="0" w:tplc="93B4D8BC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24BEA"/>
    <w:multiLevelType w:val="hybridMultilevel"/>
    <w:tmpl w:val="162CF8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34C01"/>
    <w:multiLevelType w:val="hybridMultilevel"/>
    <w:tmpl w:val="00F041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7BE"/>
    <w:multiLevelType w:val="hybridMultilevel"/>
    <w:tmpl w:val="162CF8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B1669"/>
    <w:multiLevelType w:val="hybridMultilevel"/>
    <w:tmpl w:val="BFC2110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537BE0"/>
    <w:multiLevelType w:val="hybridMultilevel"/>
    <w:tmpl w:val="259E8C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F188C"/>
    <w:multiLevelType w:val="hybridMultilevel"/>
    <w:tmpl w:val="BAF8400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A3EA4"/>
    <w:multiLevelType w:val="hybridMultilevel"/>
    <w:tmpl w:val="162CF8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11C0"/>
    <w:rsid w:val="00027F59"/>
    <w:rsid w:val="00036513"/>
    <w:rsid w:val="00060B00"/>
    <w:rsid w:val="00090106"/>
    <w:rsid w:val="000D04A5"/>
    <w:rsid w:val="000F73FF"/>
    <w:rsid w:val="00104579"/>
    <w:rsid w:val="00107531"/>
    <w:rsid w:val="00147501"/>
    <w:rsid w:val="001653C2"/>
    <w:rsid w:val="0018379F"/>
    <w:rsid w:val="00194192"/>
    <w:rsid w:val="00195FEB"/>
    <w:rsid w:val="001A6AAF"/>
    <w:rsid w:val="001A7E46"/>
    <w:rsid w:val="002066B3"/>
    <w:rsid w:val="002120F3"/>
    <w:rsid w:val="002618E3"/>
    <w:rsid w:val="0027747C"/>
    <w:rsid w:val="002B5409"/>
    <w:rsid w:val="002B66F4"/>
    <w:rsid w:val="002D1272"/>
    <w:rsid w:val="002D7AC6"/>
    <w:rsid w:val="002E3B56"/>
    <w:rsid w:val="003010EF"/>
    <w:rsid w:val="00331203"/>
    <w:rsid w:val="003A68DC"/>
    <w:rsid w:val="003E2625"/>
    <w:rsid w:val="00400917"/>
    <w:rsid w:val="00445ABB"/>
    <w:rsid w:val="00482683"/>
    <w:rsid w:val="00492AE0"/>
    <w:rsid w:val="004B57B8"/>
    <w:rsid w:val="004B7494"/>
    <w:rsid w:val="004E2743"/>
    <w:rsid w:val="005140F8"/>
    <w:rsid w:val="00525195"/>
    <w:rsid w:val="00597B91"/>
    <w:rsid w:val="005C0D2F"/>
    <w:rsid w:val="005D63AC"/>
    <w:rsid w:val="005E254C"/>
    <w:rsid w:val="005F570E"/>
    <w:rsid w:val="0060330E"/>
    <w:rsid w:val="006044A3"/>
    <w:rsid w:val="00696F04"/>
    <w:rsid w:val="006A75DF"/>
    <w:rsid w:val="006D150E"/>
    <w:rsid w:val="006F4876"/>
    <w:rsid w:val="00747A9B"/>
    <w:rsid w:val="00775085"/>
    <w:rsid w:val="00782E3F"/>
    <w:rsid w:val="007920EC"/>
    <w:rsid w:val="00797460"/>
    <w:rsid w:val="007D46FC"/>
    <w:rsid w:val="00825136"/>
    <w:rsid w:val="00845026"/>
    <w:rsid w:val="008875D2"/>
    <w:rsid w:val="008B55BC"/>
    <w:rsid w:val="00904E2A"/>
    <w:rsid w:val="00936492"/>
    <w:rsid w:val="00942AF3"/>
    <w:rsid w:val="0094557E"/>
    <w:rsid w:val="009534D8"/>
    <w:rsid w:val="00984D5E"/>
    <w:rsid w:val="00992063"/>
    <w:rsid w:val="009B1CE7"/>
    <w:rsid w:val="009C00CB"/>
    <w:rsid w:val="009C4792"/>
    <w:rsid w:val="009C6F2A"/>
    <w:rsid w:val="00A0594E"/>
    <w:rsid w:val="00A46322"/>
    <w:rsid w:val="00A61E4F"/>
    <w:rsid w:val="00A76582"/>
    <w:rsid w:val="00A87F38"/>
    <w:rsid w:val="00AD6EFF"/>
    <w:rsid w:val="00B10D45"/>
    <w:rsid w:val="00B21AC6"/>
    <w:rsid w:val="00B2517C"/>
    <w:rsid w:val="00B430D0"/>
    <w:rsid w:val="00B51A9D"/>
    <w:rsid w:val="00B76AF3"/>
    <w:rsid w:val="00B9536A"/>
    <w:rsid w:val="00BA3150"/>
    <w:rsid w:val="00BD5BED"/>
    <w:rsid w:val="00BD5FD4"/>
    <w:rsid w:val="00BD6076"/>
    <w:rsid w:val="00BF4EE4"/>
    <w:rsid w:val="00BF5AAE"/>
    <w:rsid w:val="00C01CFF"/>
    <w:rsid w:val="00C22A96"/>
    <w:rsid w:val="00C60CF3"/>
    <w:rsid w:val="00C61ED6"/>
    <w:rsid w:val="00C625D6"/>
    <w:rsid w:val="00CC0C26"/>
    <w:rsid w:val="00CC2809"/>
    <w:rsid w:val="00D21078"/>
    <w:rsid w:val="00D74A0D"/>
    <w:rsid w:val="00DB0918"/>
    <w:rsid w:val="00DE3550"/>
    <w:rsid w:val="00DE3FAB"/>
    <w:rsid w:val="00E25D7C"/>
    <w:rsid w:val="00E94E33"/>
    <w:rsid w:val="00EA5468"/>
    <w:rsid w:val="00EA7E69"/>
    <w:rsid w:val="00ED3775"/>
    <w:rsid w:val="00F23261"/>
    <w:rsid w:val="00F51341"/>
    <w:rsid w:val="00FC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5A7E9"/>
  <w15:docId w15:val="{E6A44C05-6019-413B-B394-1C860A9D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0">
    <w:name w:val="Gövde metni_"/>
    <w:basedOn w:val="VarsaylanParagrafYazTipi"/>
    <w:link w:val="Gvdemetni1"/>
    <w:locked/>
    <w:rsid w:val="000F73FF"/>
    <w:rPr>
      <w:rFonts w:ascii="Times New Roman" w:eastAsia="Times New Roman" w:hAnsi="Times New Roman" w:cs="Times New Roman"/>
      <w:spacing w:val="-6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0F73FF"/>
    <w:pPr>
      <w:widowControl w:val="0"/>
      <w:shd w:val="clear" w:color="auto" w:fill="FFFFFF"/>
      <w:spacing w:after="0" w:line="266" w:lineRule="exact"/>
      <w:ind w:hanging="360"/>
    </w:pPr>
    <w:rPr>
      <w:rFonts w:ascii="Times New Roman" w:eastAsia="Times New Roman" w:hAnsi="Times New Roman" w:cs="Times New Roman"/>
      <w:spacing w:val="-6"/>
    </w:rPr>
  </w:style>
  <w:style w:type="character" w:customStyle="1" w:styleId="Gvdemetni2">
    <w:name w:val="Gövde metni (2)_"/>
    <w:basedOn w:val="VarsaylanParagrafYazTipi"/>
    <w:link w:val="Gvdemetni20"/>
    <w:locked/>
    <w:rsid w:val="003E262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3E2625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8A3CD-8F47-40E1-98C3-B7A39579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 DURUKAN</cp:lastModifiedBy>
  <cp:revision>3</cp:revision>
  <dcterms:created xsi:type="dcterms:W3CDTF">2024-11-06T11:58:00Z</dcterms:created>
  <dcterms:modified xsi:type="dcterms:W3CDTF">2024-11-21T11:48:00Z</dcterms:modified>
</cp:coreProperties>
</file>