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FADD69C" w:rsidR="00696F04" w:rsidRPr="00422375" w:rsidRDefault="000F73FF" w:rsidP="0080469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75">
              <w:rPr>
                <w:rFonts w:ascii="Times New Roman" w:hAnsi="Times New Roman" w:cs="Times New Roman"/>
                <w:bCs/>
                <w:sz w:val="24"/>
                <w:szCs w:val="24"/>
              </w:rPr>
              <w:t>Safra yollarında oluşan</w:t>
            </w:r>
            <w:r w:rsidR="00421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darlıklarda </w:t>
            </w:r>
            <w:r w:rsidR="00DE3550" w:rsidRPr="00422375">
              <w:rPr>
                <w:rFonts w:ascii="Times New Roman" w:hAnsi="Times New Roman" w:cs="Times New Roman"/>
                <w:bCs/>
                <w:sz w:val="24"/>
                <w:szCs w:val="24"/>
              </w:rPr>
              <w:t>kullanı</w:t>
            </w:r>
            <w:r w:rsidR="00421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lmak amacıyla tasarlanmış </w:t>
            </w:r>
            <w:r w:rsidR="00A61E4F" w:rsidRPr="00422375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90D34DC" w14:textId="63BE04DD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="00E06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çapı 8-10 mm, boyu 4-12 c</w:t>
            </w: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 arasında muhtelif ölçülerde olmalıdır.</w:t>
            </w:r>
          </w:p>
          <w:p w14:paraId="1AB1A85A" w14:textId="77777777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0,035’’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veya 0,038’’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klavuz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tel ile uyumlu olmalıdır.</w:t>
            </w:r>
          </w:p>
          <w:p w14:paraId="2C9442AA" w14:textId="368360BB" w:rsidR="00422375" w:rsidRPr="00422375" w:rsidRDefault="00422375" w:rsidP="0080469A">
            <w:pPr>
              <w:pStyle w:val="Gvdemetni1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before="120" w:after="120" w:line="360" w:lineRule="auto"/>
              <w:ind w:right="294" w:hanging="35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kat</w:t>
            </w:r>
            <w:r w:rsidR="00421F80">
              <w:rPr>
                <w:color w:val="000000" w:themeColor="text1"/>
                <w:sz w:val="24"/>
                <w:szCs w:val="24"/>
              </w:rPr>
              <w:t>e</w:t>
            </w:r>
            <w:r w:rsidRPr="00422375">
              <w:rPr>
                <w:color w:val="000000" w:themeColor="text1"/>
                <w:sz w:val="24"/>
                <w:szCs w:val="24"/>
              </w:rPr>
              <w:t>ter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uzunluğu en az 180 cm olmalıdır. </w:t>
            </w:r>
          </w:p>
          <w:p w14:paraId="55D78B70" w14:textId="3635AF0D" w:rsidR="00422375" w:rsidRPr="00422375" w:rsidRDefault="00422375" w:rsidP="0080469A">
            <w:pPr>
              <w:pStyle w:val="Gvdemetni1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before="120" w:after="120" w:line="360" w:lineRule="auto"/>
              <w:ind w:right="294" w:hanging="35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kateter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dış çapı 2,8 mm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lik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veya 3,2 mm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lik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endoskop kanalından geçebilecek özellikte olmalıdır.</w:t>
            </w:r>
          </w:p>
          <w:p w14:paraId="7AD10344" w14:textId="77777777" w:rsidR="000F73FF" w:rsidRPr="00421F80" w:rsidRDefault="000F73FF" w:rsidP="0080469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aplı</w:t>
            </w:r>
            <w:r w:rsidR="0031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kapsız</w:t>
            </w:r>
            <w:r w:rsidR="0031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 kısmi kaplı</w:t>
            </w: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olarak formları olmalıdır.</w:t>
            </w:r>
          </w:p>
          <w:p w14:paraId="11D8E40A" w14:textId="26E4B754" w:rsidR="004F6F7C" w:rsidRPr="004F6F7C" w:rsidRDefault="00421F80" w:rsidP="004F6F7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materyali şekil alabilen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nitinol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tel, self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expandable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  <w:bookmarkStart w:id="0" w:name="_GoBack"/>
            <w:bookmarkEnd w:id="0"/>
          </w:p>
        </w:tc>
      </w:tr>
      <w:tr w:rsidR="00422375" w14:paraId="09EB05B3" w14:textId="77777777" w:rsidTr="00400917">
        <w:trPr>
          <w:trHeight w:val="1181"/>
        </w:trPr>
        <w:tc>
          <w:tcPr>
            <w:tcW w:w="1537" w:type="dxa"/>
          </w:tcPr>
          <w:p w14:paraId="600D50B6" w14:textId="77777777" w:rsidR="00422375" w:rsidRPr="004B7494" w:rsidRDefault="00422375" w:rsidP="0042237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7AC55DFD" w14:textId="77777777" w:rsidR="00422375" w:rsidRPr="004B7494" w:rsidRDefault="00422375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1B4BD0E" w14:textId="77777777" w:rsidR="00422375" w:rsidRPr="00422375" w:rsidRDefault="00422375" w:rsidP="0080469A">
            <w:pPr>
              <w:pStyle w:val="Gvdemetni1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353"/>
              </w:tabs>
              <w:spacing w:before="120" w:after="120" w:line="360" w:lineRule="auto"/>
              <w:ind w:right="294" w:hanging="35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Stentler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işlem sırasında en az %50 oranında açıldıktan sonra bile sorunsuz olarak tekrar kapatılabilmelidir.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Stent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açıldıktan sonra </w:t>
            </w:r>
            <w:proofErr w:type="spellStart"/>
            <w:r w:rsidRPr="00422375">
              <w:rPr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422375">
              <w:rPr>
                <w:color w:val="000000" w:themeColor="text1"/>
                <w:sz w:val="24"/>
                <w:szCs w:val="24"/>
              </w:rPr>
              <w:t xml:space="preserve"> kısmında tümü ile sorunsuz ve safra yollarında travma yapmadan çıkarılmaya uygun ucu olmalıdır.</w:t>
            </w:r>
          </w:p>
          <w:p w14:paraId="1DC597A8" w14:textId="77777777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taşıma sistemi ve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kateterin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uç kısmı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fleksible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4057CC24" w14:textId="5EB38CA5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tek telden ve ağ </w:t>
            </w:r>
            <w:r w:rsidR="0042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eklinde örülmüş olmalıdır.</w:t>
            </w:r>
          </w:p>
          <w:p w14:paraId="033F5F31" w14:textId="77777777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uç kısımları lümen duvarını zedelemeyecek şekilde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atravmatik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313393AC" w14:textId="77777777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Taşıyıcı sistem üzerinde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iki marker arasında yüklü olmalıdır. </w:t>
            </w:r>
          </w:p>
          <w:p w14:paraId="22B50228" w14:textId="5863A95C" w:rsid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Stentlerin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üzerinde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radyoopak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işaretleyiciler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uçta, merkezde ve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proksimal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uçta olmalıdır.</w:t>
            </w:r>
          </w:p>
          <w:p w14:paraId="026510F5" w14:textId="2991DD91" w:rsidR="004F6F7C" w:rsidRPr="00422375" w:rsidRDefault="004F6F7C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MR uyumlu olmalıdır.</w:t>
            </w:r>
          </w:p>
          <w:p w14:paraId="15208CC1" w14:textId="77777777" w:rsidR="00422375" w:rsidRPr="00422375" w:rsidRDefault="00422375" w:rsidP="0080469A">
            <w:pPr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Radyal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gücü yeterince kuvvetli olmalıdır. </w:t>
            </w:r>
          </w:p>
          <w:p w14:paraId="102A9D9D" w14:textId="77777777" w:rsidR="00422375" w:rsidRPr="00422375" w:rsidRDefault="00422375" w:rsidP="0080469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Kaplı </w:t>
            </w:r>
            <w:proofErr w:type="spellStart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Stentlerde</w:t>
            </w:r>
            <w:proofErr w:type="spellEnd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191F978E" w14:textId="77777777" w:rsidR="00422375" w:rsidRPr="00422375" w:rsidRDefault="00422375" w:rsidP="0080469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Stent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silikon veya teflon veya poliüretan ile tam kaplı ya da sadece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distal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proksimal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ucu kapsız olmalıdır.</w:t>
            </w:r>
          </w:p>
          <w:p w14:paraId="00B3B9C9" w14:textId="364BE867" w:rsidR="00422375" w:rsidRPr="00422375" w:rsidRDefault="00422375" w:rsidP="0080469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Stentin</w:t>
            </w:r>
            <w:proofErr w:type="spellEnd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istenildiğinde çıkarılabilmesi için </w:t>
            </w:r>
            <w:proofErr w:type="spellStart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proximal</w:t>
            </w:r>
            <w:proofErr w:type="spellEnd"/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kısmında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stenti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çıkarırken büzecek özellikte ve sağlamlıkta ip veya </w:t>
            </w:r>
            <w:proofErr w:type="spellStart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atravmatik</w:t>
            </w:r>
            <w:proofErr w:type="spellEnd"/>
            <w:r w:rsidRPr="0042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tel olmalıdır</w:t>
            </w:r>
            <w:r w:rsidRPr="00422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F8E2186" w14:textId="77777777" w:rsidR="00422375" w:rsidRPr="00422375" w:rsidRDefault="00525195" w:rsidP="0080469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sz w:val="24"/>
                <w:szCs w:val="24"/>
              </w:rPr>
            </w:pP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75" w:rsidRPr="0042237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7243A158" w:rsidR="00195FEB" w:rsidRPr="00422375" w:rsidRDefault="00422375" w:rsidP="0080469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sz w:val="24"/>
                <w:szCs w:val="24"/>
              </w:rPr>
            </w:pP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5A382" w14:textId="77777777" w:rsidR="00834F3F" w:rsidRDefault="00834F3F" w:rsidP="00B2517C">
      <w:pPr>
        <w:spacing w:after="0" w:line="240" w:lineRule="auto"/>
      </w:pPr>
      <w:r>
        <w:separator/>
      </w:r>
    </w:p>
  </w:endnote>
  <w:endnote w:type="continuationSeparator" w:id="0">
    <w:p w14:paraId="312391D9" w14:textId="77777777" w:rsidR="00834F3F" w:rsidRDefault="00834F3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FE68" w14:textId="77777777" w:rsidR="00834F3F" w:rsidRDefault="00834F3F" w:rsidP="00B2517C">
      <w:pPr>
        <w:spacing w:after="0" w:line="240" w:lineRule="auto"/>
      </w:pPr>
      <w:r>
        <w:separator/>
      </w:r>
    </w:p>
  </w:footnote>
  <w:footnote w:type="continuationSeparator" w:id="0">
    <w:p w14:paraId="6D0F7B3C" w14:textId="77777777" w:rsidR="00834F3F" w:rsidRDefault="00834F3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CAFD" w14:textId="2A192856" w:rsidR="000F73FF" w:rsidRPr="00421F80" w:rsidRDefault="000F73FF" w:rsidP="00313B55">
    <w:pPr>
      <w:spacing w:before="120" w:after="120" w:line="360" w:lineRule="auto"/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</w:pPr>
    <w:r w:rsidRPr="00421F80"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  <w:t>SMT1763</w:t>
    </w:r>
    <w:r w:rsidR="00421F80"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  <w:t xml:space="preserve"> </w:t>
    </w:r>
    <w:r w:rsidRPr="00421F80"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  <w:t>BİLİYER STENT, METAL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18A7"/>
    <w:multiLevelType w:val="hybridMultilevel"/>
    <w:tmpl w:val="F91410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A5F52"/>
    <w:multiLevelType w:val="hybridMultilevel"/>
    <w:tmpl w:val="44223B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90106"/>
    <w:rsid w:val="000D04A5"/>
    <w:rsid w:val="000F73FF"/>
    <w:rsid w:val="00104579"/>
    <w:rsid w:val="00107531"/>
    <w:rsid w:val="0018379F"/>
    <w:rsid w:val="00194192"/>
    <w:rsid w:val="00195FEB"/>
    <w:rsid w:val="001A6AAF"/>
    <w:rsid w:val="002120F3"/>
    <w:rsid w:val="002618E3"/>
    <w:rsid w:val="0027747C"/>
    <w:rsid w:val="002B66F4"/>
    <w:rsid w:val="002C3C9C"/>
    <w:rsid w:val="002D7AC6"/>
    <w:rsid w:val="003010EF"/>
    <w:rsid w:val="00313B55"/>
    <w:rsid w:val="00331203"/>
    <w:rsid w:val="00372A89"/>
    <w:rsid w:val="00400917"/>
    <w:rsid w:val="00421F80"/>
    <w:rsid w:val="00422375"/>
    <w:rsid w:val="00445ABB"/>
    <w:rsid w:val="004B7494"/>
    <w:rsid w:val="004E2743"/>
    <w:rsid w:val="004F6F7C"/>
    <w:rsid w:val="005140F8"/>
    <w:rsid w:val="00525195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7A9B"/>
    <w:rsid w:val="00775085"/>
    <w:rsid w:val="007920EC"/>
    <w:rsid w:val="007D46FC"/>
    <w:rsid w:val="0080469A"/>
    <w:rsid w:val="00825136"/>
    <w:rsid w:val="00834F3F"/>
    <w:rsid w:val="00845026"/>
    <w:rsid w:val="008B55BC"/>
    <w:rsid w:val="00904E2A"/>
    <w:rsid w:val="00936492"/>
    <w:rsid w:val="0094557E"/>
    <w:rsid w:val="00984D5E"/>
    <w:rsid w:val="009B1CE7"/>
    <w:rsid w:val="009C00CB"/>
    <w:rsid w:val="009C4792"/>
    <w:rsid w:val="00A0594E"/>
    <w:rsid w:val="00A412DB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56E37"/>
    <w:rsid w:val="00D73BF5"/>
    <w:rsid w:val="00D74A0D"/>
    <w:rsid w:val="00D75007"/>
    <w:rsid w:val="00DE3550"/>
    <w:rsid w:val="00DE3FAB"/>
    <w:rsid w:val="00E06168"/>
    <w:rsid w:val="00E94E33"/>
    <w:rsid w:val="00EA5468"/>
    <w:rsid w:val="00EA7E69"/>
    <w:rsid w:val="00ED3775"/>
    <w:rsid w:val="00F23261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7F6B-4F84-4C09-BAB3-4536846B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2024-11-07T07:31:00Z</dcterms:created>
  <dcterms:modified xsi:type="dcterms:W3CDTF">2024-11-21T11:47:00Z</dcterms:modified>
</cp:coreProperties>
</file>