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AA73DD" w:rsidRDefault="00AA73DD" w:rsidP="00B07D4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A73DD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 xml:space="preserve">SMT1663-KILAVUZ TEL, ÜROLOJİ, </w:t>
      </w:r>
      <w:r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 xml:space="preserve">NİTİNOL, </w:t>
      </w:r>
      <w:r w:rsidRPr="00AA73DD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>ZEBRA TİP</w:t>
      </w:r>
    </w:p>
    <w:tbl>
      <w:tblPr>
        <w:tblStyle w:val="TabloKlavuzu"/>
        <w:tblW w:w="9259" w:type="dxa"/>
        <w:tblLook w:val="04A0" w:firstRow="1" w:lastRow="0" w:firstColumn="1" w:lastColumn="0" w:noHBand="0" w:noVBand="1"/>
      </w:tblPr>
      <w:tblGrid>
        <w:gridCol w:w="1588"/>
        <w:gridCol w:w="7671"/>
      </w:tblGrid>
      <w:tr w:rsidR="00927B9C" w:rsidRPr="009447DE" w:rsidTr="00B07D42">
        <w:trPr>
          <w:trHeight w:val="1611"/>
        </w:trPr>
        <w:tc>
          <w:tcPr>
            <w:tcW w:w="1588" w:type="dxa"/>
          </w:tcPr>
          <w:p w:rsidR="00927B9C" w:rsidRPr="009447DE" w:rsidRDefault="00927B9C" w:rsidP="00B0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671" w:type="dxa"/>
          </w:tcPr>
          <w:p w:rsidR="00927B9C" w:rsidRPr="009447DE" w:rsidRDefault="00731EF2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türlü endoskopik girişimlerle yapılan üriner sistem cerrahisinde ve perkütan yolla uygulanan üroloji cerrahi işlemler için tasarlanmış olmalıdır.</w:t>
            </w:r>
          </w:p>
        </w:tc>
      </w:tr>
      <w:tr w:rsidR="00927B9C" w:rsidRPr="009447DE" w:rsidTr="00B07D42">
        <w:trPr>
          <w:trHeight w:val="4509"/>
        </w:trPr>
        <w:tc>
          <w:tcPr>
            <w:tcW w:w="1588" w:type="dxa"/>
          </w:tcPr>
          <w:p w:rsidR="00927B9C" w:rsidRPr="009447DE" w:rsidRDefault="00927B9C" w:rsidP="00B0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671" w:type="dxa"/>
          </w:tcPr>
          <w:p w:rsidR="00722A0B" w:rsidRPr="009447DE" w:rsidRDefault="00722A0B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Zebra kılavuz telin çekirdeğinde esnek özel Nikel-Titanyum alaşımından yapılmış (Nitinol) </w:t>
            </w:r>
            <w:proofErr w:type="spellStart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radiopak</w:t>
            </w:r>
            <w:proofErr w:type="spellEnd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solid</w:t>
            </w:r>
            <w:proofErr w:type="spellEnd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 bir metal içermelidir.</w:t>
            </w:r>
          </w:p>
          <w:p w:rsidR="00722A0B" w:rsidRPr="009447DE" w:rsidRDefault="00722A0B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Zebra kılavuz tel endoskopik görüntü altında k</w:t>
            </w:r>
            <w:r w:rsidR="00FC05F3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lavuz tel hareketlerinin görülmesini mümkün kılan farklı renklerde çizgili olmalıdır.</w:t>
            </w:r>
          </w:p>
          <w:p w:rsidR="00722A0B" w:rsidRPr="009447DE" w:rsidRDefault="00722A0B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Zebra kılavuz telin 0,025 inç, 0,032 inç, 0,035 inç ve 0,038 inç kalınlık seçenekleri olmalıdır.</w:t>
            </w:r>
          </w:p>
          <w:p w:rsidR="00722A0B" w:rsidRPr="009447DE" w:rsidRDefault="00284305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 kılavuz telin distal</w:t>
            </w:r>
            <w:r w:rsidR="00B07D4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22A0B"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0cm’lik ucu sürtünmeyi azaltan Z- </w:t>
            </w:r>
            <w:proofErr w:type="spellStart"/>
            <w:r w:rsidR="00722A0B" w:rsidRPr="009447DE">
              <w:rPr>
                <w:rFonts w:ascii="Times New Roman" w:hAnsi="Times New Roman" w:cs="Times New Roman"/>
                <w:sz w:val="24"/>
                <w:szCs w:val="24"/>
              </w:rPr>
              <w:t>glide</w:t>
            </w:r>
            <w:proofErr w:type="spellEnd"/>
            <w:r w:rsidR="00722A0B"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 kaplı olmalıdır.</w:t>
            </w:r>
          </w:p>
          <w:p w:rsidR="00722A0B" w:rsidRPr="009447DE" w:rsidRDefault="00722A0B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Zebra kılavuz telin düz veya açılı uçlu seçenekleri olmalıdır.</w:t>
            </w:r>
          </w:p>
          <w:p w:rsidR="00722A0B" w:rsidRPr="00B07D42" w:rsidRDefault="00B07D42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Zebra kılavuz telin 3 veya 5cm’lik ucu esnek olmalıdır.</w:t>
            </w:r>
          </w:p>
        </w:tc>
      </w:tr>
      <w:tr w:rsidR="00927B9C" w:rsidRPr="009447DE" w:rsidTr="00B07D42">
        <w:trPr>
          <w:trHeight w:val="2531"/>
        </w:trPr>
        <w:tc>
          <w:tcPr>
            <w:tcW w:w="1588" w:type="dxa"/>
          </w:tcPr>
          <w:p w:rsidR="00927B9C" w:rsidRPr="009447DE" w:rsidRDefault="00927B9C" w:rsidP="00B0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671" w:type="dxa"/>
          </w:tcPr>
          <w:p w:rsidR="00722A0B" w:rsidRDefault="00722A0B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Zebra kılavuz tel floroskopi altında yerini doğrulaması için kırılmayan platinum uçlu olmalıdır.</w:t>
            </w:r>
          </w:p>
          <w:p w:rsidR="00B07D42" w:rsidRPr="00B07D42" w:rsidRDefault="00B07D42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447D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Klavuz</w:t>
            </w:r>
            <w:proofErr w:type="spellEnd"/>
            <w:r w:rsidRPr="009447D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telinin ucu kesinlikle </w:t>
            </w:r>
            <w:proofErr w:type="spellStart"/>
            <w:r w:rsidRPr="009447D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atravmatik</w:t>
            </w:r>
            <w:proofErr w:type="spellEnd"/>
            <w:r w:rsidRPr="009447D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:rsidR="007745B2" w:rsidRPr="009447DE" w:rsidRDefault="009447DE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Zebra kılavuz telin ucunun kontrollü </w:t>
            </w:r>
            <w:proofErr w:type="spellStart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manipulasyonunu</w:t>
            </w:r>
            <w:proofErr w:type="spellEnd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 sağlayan </w:t>
            </w:r>
            <w:proofErr w:type="spellStart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torque</w:t>
            </w:r>
            <w:proofErr w:type="spellEnd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  <w:proofErr w:type="spellEnd"/>
            <w:r w:rsidRPr="009447DE">
              <w:rPr>
                <w:rFonts w:ascii="Times New Roman" w:hAnsi="Times New Roman" w:cs="Times New Roman"/>
                <w:sz w:val="24"/>
                <w:szCs w:val="24"/>
              </w:rPr>
              <w:t xml:space="preserve"> ile birlikte verilmelidir.</w:t>
            </w:r>
          </w:p>
        </w:tc>
      </w:tr>
      <w:tr w:rsidR="00927B9C" w:rsidRPr="009447DE" w:rsidTr="00B07D42">
        <w:trPr>
          <w:trHeight w:val="1344"/>
        </w:trPr>
        <w:tc>
          <w:tcPr>
            <w:tcW w:w="1588" w:type="dxa"/>
          </w:tcPr>
          <w:p w:rsidR="00927B9C" w:rsidRPr="009447DE" w:rsidRDefault="00927B9C" w:rsidP="00B0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DE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671" w:type="dxa"/>
          </w:tcPr>
          <w:p w:rsidR="00927B9C" w:rsidRPr="00B07D42" w:rsidRDefault="009447DE" w:rsidP="00B07D4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447DE">
              <w:rPr>
                <w:rFonts w:ascii="Times New Roman" w:hAnsi="Times New Roman" w:cs="Times New Roman"/>
                <w:sz w:val="24"/>
                <w:szCs w:val="24"/>
              </w:rPr>
              <w:t>Steril orijinal ambalajda paketlenmiş olmalıdır.</w:t>
            </w:r>
            <w:r w:rsidR="00B07D42">
              <w:rPr>
                <w:rFonts w:ascii="Times New Roman" w:hAnsi="Times New Roman" w:cs="Times New Roman"/>
                <w:sz w:val="24"/>
                <w:szCs w:val="24"/>
              </w:rPr>
              <w:t xml:space="preserve"> Son kullanma tarihi ve sterilizasyon yöntemi ambalaj üzerinde yazılı olmalıdır. </w:t>
            </w:r>
          </w:p>
        </w:tc>
      </w:tr>
    </w:tbl>
    <w:p w:rsidR="00927B9C" w:rsidRPr="009447DE" w:rsidRDefault="00927B9C" w:rsidP="00B07D42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4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6DF"/>
    <w:multiLevelType w:val="hybridMultilevel"/>
    <w:tmpl w:val="9A3EE8E2"/>
    <w:lvl w:ilvl="0" w:tplc="6CA8E31A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405F2"/>
    <w:multiLevelType w:val="hybridMultilevel"/>
    <w:tmpl w:val="70144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791F"/>
    <w:multiLevelType w:val="hybridMultilevel"/>
    <w:tmpl w:val="CECAA0BE"/>
    <w:lvl w:ilvl="0" w:tplc="0A968AB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54F8A"/>
    <w:multiLevelType w:val="hybridMultilevel"/>
    <w:tmpl w:val="F9724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A3095"/>
    <w:multiLevelType w:val="hybridMultilevel"/>
    <w:tmpl w:val="175C8FA4"/>
    <w:lvl w:ilvl="0" w:tplc="BDEECF3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A7B2F"/>
    <w:multiLevelType w:val="hybridMultilevel"/>
    <w:tmpl w:val="33BAE0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0340F"/>
    <w:multiLevelType w:val="hybridMultilevel"/>
    <w:tmpl w:val="23001986"/>
    <w:lvl w:ilvl="0" w:tplc="6CA8E31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52BEC"/>
    <w:multiLevelType w:val="hybridMultilevel"/>
    <w:tmpl w:val="A9747734"/>
    <w:lvl w:ilvl="0" w:tplc="EDEE7A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80AF5"/>
    <w:multiLevelType w:val="hybridMultilevel"/>
    <w:tmpl w:val="2D8A58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0615F4"/>
    <w:multiLevelType w:val="hybridMultilevel"/>
    <w:tmpl w:val="D3982C06"/>
    <w:lvl w:ilvl="0" w:tplc="0A968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51AE"/>
    <w:multiLevelType w:val="hybridMultilevel"/>
    <w:tmpl w:val="0EA2BCEC"/>
    <w:lvl w:ilvl="0" w:tplc="BDEECF3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276B8"/>
    <w:multiLevelType w:val="hybridMultilevel"/>
    <w:tmpl w:val="68F0519A"/>
    <w:lvl w:ilvl="0" w:tplc="6CA8E31A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707367">
    <w:abstractNumId w:val="11"/>
  </w:num>
  <w:num w:numId="2" w16cid:durableId="1138836316">
    <w:abstractNumId w:val="15"/>
  </w:num>
  <w:num w:numId="3" w16cid:durableId="131215330">
    <w:abstractNumId w:val="7"/>
  </w:num>
  <w:num w:numId="4" w16cid:durableId="2064865914">
    <w:abstractNumId w:val="3"/>
  </w:num>
  <w:num w:numId="5" w16cid:durableId="1347714878">
    <w:abstractNumId w:val="9"/>
  </w:num>
  <w:num w:numId="6" w16cid:durableId="268976727">
    <w:abstractNumId w:val="10"/>
  </w:num>
  <w:num w:numId="7" w16cid:durableId="488597842">
    <w:abstractNumId w:val="13"/>
  </w:num>
  <w:num w:numId="8" w16cid:durableId="2044204590">
    <w:abstractNumId w:val="5"/>
  </w:num>
  <w:num w:numId="9" w16cid:durableId="1659338411">
    <w:abstractNumId w:val="12"/>
  </w:num>
  <w:num w:numId="10" w16cid:durableId="1348604340">
    <w:abstractNumId w:val="2"/>
  </w:num>
  <w:num w:numId="11" w16cid:durableId="1489320740">
    <w:abstractNumId w:val="1"/>
  </w:num>
  <w:num w:numId="12" w16cid:durableId="880703156">
    <w:abstractNumId w:val="6"/>
  </w:num>
  <w:num w:numId="13" w16cid:durableId="808521970">
    <w:abstractNumId w:val="4"/>
  </w:num>
  <w:num w:numId="14" w16cid:durableId="1965697060">
    <w:abstractNumId w:val="8"/>
  </w:num>
  <w:num w:numId="15" w16cid:durableId="1686663508">
    <w:abstractNumId w:val="14"/>
  </w:num>
  <w:num w:numId="16" w16cid:durableId="97722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15AB9"/>
    <w:rsid w:val="001307F7"/>
    <w:rsid w:val="001E7DD1"/>
    <w:rsid w:val="00284305"/>
    <w:rsid w:val="00460ABF"/>
    <w:rsid w:val="00576B79"/>
    <w:rsid w:val="00581949"/>
    <w:rsid w:val="005953AF"/>
    <w:rsid w:val="006F5AAA"/>
    <w:rsid w:val="00722A0B"/>
    <w:rsid w:val="00731EF2"/>
    <w:rsid w:val="007745B2"/>
    <w:rsid w:val="007D1FF3"/>
    <w:rsid w:val="00807B4D"/>
    <w:rsid w:val="00927B9C"/>
    <w:rsid w:val="009447DE"/>
    <w:rsid w:val="009D7B3D"/>
    <w:rsid w:val="00AA73DD"/>
    <w:rsid w:val="00AD6106"/>
    <w:rsid w:val="00B07D42"/>
    <w:rsid w:val="00C35B46"/>
    <w:rsid w:val="00EA7840"/>
    <w:rsid w:val="00EB0ED7"/>
    <w:rsid w:val="00F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B999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27B9C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72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Tedarik</cp:lastModifiedBy>
  <cp:revision>4</cp:revision>
  <dcterms:created xsi:type="dcterms:W3CDTF">2023-11-24T06:48:00Z</dcterms:created>
  <dcterms:modified xsi:type="dcterms:W3CDTF">2024-11-27T13:47:00Z</dcterms:modified>
</cp:coreProperties>
</file>