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94273D" w:rsidRDefault="00197F02" w:rsidP="001B69B3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523">
              <w:rPr>
                <w:rFonts w:ascii="Times New Roman" w:hAnsi="Times New Roman" w:cs="Times New Roman"/>
                <w:sz w:val="24"/>
                <w:szCs w:val="24"/>
              </w:rPr>
              <w:t>Katarakt ameliyatlarında kullanılmak üzere, astigmatizmi olan katarak</w:t>
            </w:r>
            <w:r w:rsidR="002C7523" w:rsidRPr="002C752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7523">
              <w:rPr>
                <w:rFonts w:ascii="Times New Roman" w:hAnsi="Times New Roman" w:cs="Times New Roman"/>
                <w:sz w:val="24"/>
                <w:szCs w:val="24"/>
              </w:rPr>
              <w:t xml:space="preserve"> hastalar</w:t>
            </w:r>
            <w:r w:rsidR="002C7523" w:rsidRPr="002C752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2C7523">
              <w:rPr>
                <w:rFonts w:ascii="Times New Roman" w:hAnsi="Times New Roman" w:cs="Times New Roman"/>
                <w:sz w:val="24"/>
                <w:szCs w:val="24"/>
              </w:rPr>
              <w:t xml:space="preserve"> için üretilmiş göz içi lenstir.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Hidrofobik materyalden üretilmiş olmalı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hidrofobik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yüzeyli</w:t>
            </w:r>
            <w:r w:rsidR="00BE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Lens üzerinde torik aks işareti olmalıdır.</w:t>
            </w:r>
          </w:p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Lenslerin Katlanabilme özelliği olmalıdır. </w:t>
            </w:r>
          </w:p>
          <w:p w:rsidR="00692D9B" w:rsidRDefault="001B69B3" w:rsidP="002F0B78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D9B">
              <w:rPr>
                <w:rFonts w:ascii="Times New Roman" w:eastAsia="Times New Roman" w:hAnsi="Times New Roman" w:cs="Times New Roman"/>
                <w:sz w:val="24"/>
                <w:szCs w:val="24"/>
              </w:rPr>
              <w:t>Len</w:t>
            </w:r>
            <w:r w:rsidR="00692D9B" w:rsidRPr="00692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istenilen </w:t>
            </w:r>
            <w:proofErr w:type="spellStart"/>
            <w:r w:rsidR="00692D9B" w:rsidRPr="00692D9B">
              <w:rPr>
                <w:rFonts w:ascii="Times New Roman" w:eastAsia="Times New Roman" w:hAnsi="Times New Roman" w:cs="Times New Roman"/>
                <w:sz w:val="24"/>
                <w:szCs w:val="24"/>
              </w:rPr>
              <w:t>Dioptr</w:t>
            </w:r>
            <w:r w:rsidR="00BE583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692D9B" w:rsidRPr="00692D9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BE58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692D9B" w:rsidRPr="00692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C7523" w:rsidRPr="002C7523" w:rsidRDefault="002C7523" w:rsidP="002C752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523">
              <w:rPr>
                <w:rFonts w:ascii="Times New Roman" w:hAnsi="Times New Roman" w:cs="Times New Roman"/>
                <w:sz w:val="24"/>
                <w:szCs w:val="24"/>
              </w:rPr>
              <w:t>Enjektör sistemi, ürünün katlanabilir özelliğine uyumlu olmalıdır.</w:t>
            </w:r>
          </w:p>
          <w:p w:rsidR="002C7523" w:rsidRPr="00692D9B" w:rsidRDefault="002C7523" w:rsidP="002C7523">
            <w:pPr>
              <w:pStyle w:val="AralkYok"/>
              <w:spacing w:before="120" w:after="12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494" w:rsidRPr="0051056E" w:rsidRDefault="004B7494" w:rsidP="00692D9B">
            <w:pPr>
              <w:pStyle w:val="AralkYok"/>
              <w:spacing w:before="120" w:after="12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lensle beraber kartuş ve enj</w:t>
            </w:r>
            <w:r w:rsidR="00BE583C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tör sistemi verilmelidir. Lens 2,2-2,8 mm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kesilerden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edilebilmelidir. </w:t>
            </w:r>
          </w:p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Lensler tek parça olmalıdır. </w:t>
            </w:r>
            <w:proofErr w:type="spellStart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 xml:space="preserve"> yapısı C </w:t>
            </w:r>
            <w:proofErr w:type="spellStart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>Quadro</w:t>
            </w:r>
            <w:proofErr w:type="spellEnd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 xml:space="preserve">) veya </w:t>
            </w:r>
            <w:proofErr w:type="spellStart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proofErr w:type="spellEnd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="00F3323F" w:rsidRPr="00F3323F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Optik tipi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bikonveks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torik optik olmalıdır.</w:t>
            </w:r>
          </w:p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Lenslerin su içeriği en fazla % 25 olmalıdır. </w:t>
            </w:r>
          </w:p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Optik 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materyali aynı olmalıdır. Optik çap minimum 6,00 mm olmalıdır.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uzunluğu minimum 11 mm olmalıdır.</w:t>
            </w:r>
          </w:p>
          <w:p w:rsidR="008530FB" w:rsidRPr="008530FB" w:rsidRDefault="008530FB" w:rsidP="008530FB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0FB">
              <w:rPr>
                <w:rFonts w:ascii="Times New Roman" w:hAnsi="Times New Roman" w:cs="Times New Roman"/>
                <w:sz w:val="24"/>
                <w:szCs w:val="24"/>
              </w:rPr>
              <w:t>Ürün, UV blokaj özelliğine sahip olmalıdır.</w:t>
            </w:r>
          </w:p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Refraktif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1.45-1,55 arasında olmalıdır.</w:t>
            </w:r>
          </w:p>
          <w:p w:rsid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sabiti 118-119,2 arasında olmalıdır.</w:t>
            </w:r>
          </w:p>
          <w:p w:rsidR="001B69B3" w:rsidRPr="001B69B3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Firmanın resmi web sitesinde torik hesaplama programı olmalıdır.</w:t>
            </w:r>
          </w:p>
          <w:p w:rsidR="0051056E" w:rsidRPr="0051056E" w:rsidRDefault="0051056E" w:rsidP="001B69B3">
            <w:pPr>
              <w:shd w:val="clear" w:color="auto" w:fill="FFFFFF"/>
              <w:spacing w:before="12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B69B3" w:rsidRPr="00E87AE1" w:rsidRDefault="001B69B3" w:rsidP="001B69B3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Lenslerin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opaklaşma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dioptri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hatası üretici</w:t>
            </w:r>
            <w:r w:rsidR="00650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temsilci firmanın sorumluluğundadır.</w:t>
            </w:r>
          </w:p>
          <w:p w:rsidR="00E87AE1" w:rsidRPr="00E87AE1" w:rsidRDefault="00E87AE1" w:rsidP="00E87AE1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E1">
              <w:rPr>
                <w:rFonts w:ascii="Times New Roman" w:hAnsi="Times New Roman" w:cs="Times New Roman"/>
                <w:sz w:val="24"/>
                <w:szCs w:val="24"/>
              </w:rPr>
              <w:t>Ürün kutusu üzerinde A sabit değeri, lens modeli, diyoptri ve son kullanma tarihi bilgileri yer almalıdır.</w:t>
            </w:r>
          </w:p>
          <w:p w:rsidR="00E87AE1" w:rsidRPr="00E87AE1" w:rsidRDefault="00E87AE1" w:rsidP="00E87AE1">
            <w:pPr>
              <w:pStyle w:val="AralkYok"/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E1">
              <w:rPr>
                <w:rFonts w:ascii="Times New Roman" w:hAnsi="Times New Roman" w:cs="Times New Roman"/>
                <w:sz w:val="24"/>
                <w:szCs w:val="24"/>
              </w:rPr>
              <w:t>Ürün, 2°-45° ısı aralığında muhafaza edilebilmelidir.</w:t>
            </w:r>
          </w:p>
          <w:p w:rsidR="00E87AE1" w:rsidRDefault="00E87AE1" w:rsidP="00E87AE1">
            <w:pPr>
              <w:pStyle w:val="AralkYok"/>
              <w:spacing w:before="120" w:after="12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B" w:rsidRPr="0051056E" w:rsidRDefault="00195FEB" w:rsidP="001B69B3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8746E" w:rsidRDefault="0058746E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8746E" w:rsidRPr="0058746E" w:rsidRDefault="0058746E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746E" w:rsidRPr="00587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1A1" w:rsidRDefault="00EE11A1" w:rsidP="00E02E86">
      <w:pPr>
        <w:spacing w:after="0" w:line="240" w:lineRule="auto"/>
      </w:pPr>
      <w:r>
        <w:separator/>
      </w:r>
    </w:p>
  </w:endnote>
  <w:endnote w:type="continuationSeparator" w:id="0">
    <w:p w:rsidR="00EE11A1" w:rsidRDefault="00EE11A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AF" w:rsidRDefault="003862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1F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AF" w:rsidRDefault="003862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1A1" w:rsidRDefault="00EE11A1" w:rsidP="00E02E86">
      <w:pPr>
        <w:spacing w:after="0" w:line="240" w:lineRule="auto"/>
      </w:pPr>
      <w:r>
        <w:separator/>
      </w:r>
    </w:p>
  </w:footnote>
  <w:footnote w:type="continuationSeparator" w:id="0">
    <w:p w:rsidR="00EE11A1" w:rsidRDefault="00EE11A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AF" w:rsidRDefault="003862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9B3" w:rsidRPr="001B69B3" w:rsidRDefault="001B69B3" w:rsidP="00650705">
    <w:pPr>
      <w:spacing w:before="120" w:after="120" w:line="360" w:lineRule="auto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 w:rsidRPr="001B69B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SMT1477 TORİK</w:t>
    </w:r>
    <w:r w:rsidR="00705DE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 </w:t>
    </w:r>
    <w:r w:rsidR="00705DE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LENS</w:t>
    </w:r>
    <w:bookmarkStart w:id="0" w:name="_GoBack"/>
    <w:bookmarkEnd w:id="0"/>
    <w:r w:rsidRPr="001B69B3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, AKRİLİK </w:t>
    </w:r>
  </w:p>
  <w:p w:rsidR="00E02E86" w:rsidRPr="001B69B3" w:rsidRDefault="00E02E86" w:rsidP="001B69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AF" w:rsidRDefault="003862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A6C1B02"/>
    <w:multiLevelType w:val="hybridMultilevel"/>
    <w:tmpl w:val="90C2E8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E1A67"/>
    <w:multiLevelType w:val="hybridMultilevel"/>
    <w:tmpl w:val="4CB2AC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197F02"/>
    <w:rsid w:val="001B69B3"/>
    <w:rsid w:val="002618E3"/>
    <w:rsid w:val="002B66F4"/>
    <w:rsid w:val="002C7523"/>
    <w:rsid w:val="00331203"/>
    <w:rsid w:val="003862AF"/>
    <w:rsid w:val="003F3B1B"/>
    <w:rsid w:val="004B7494"/>
    <w:rsid w:val="0051056E"/>
    <w:rsid w:val="00564BE2"/>
    <w:rsid w:val="0058746E"/>
    <w:rsid w:val="005C0E8A"/>
    <w:rsid w:val="005E007D"/>
    <w:rsid w:val="00650705"/>
    <w:rsid w:val="00692D9B"/>
    <w:rsid w:val="00705DE8"/>
    <w:rsid w:val="007B16CC"/>
    <w:rsid w:val="007D693D"/>
    <w:rsid w:val="008530FB"/>
    <w:rsid w:val="009336D6"/>
    <w:rsid w:val="00936492"/>
    <w:rsid w:val="0094273D"/>
    <w:rsid w:val="00A0594E"/>
    <w:rsid w:val="00A76582"/>
    <w:rsid w:val="00AE20DD"/>
    <w:rsid w:val="00AF353A"/>
    <w:rsid w:val="00B130FF"/>
    <w:rsid w:val="00B7066F"/>
    <w:rsid w:val="00BA3150"/>
    <w:rsid w:val="00BD6076"/>
    <w:rsid w:val="00BE583C"/>
    <w:rsid w:val="00BF4EE4"/>
    <w:rsid w:val="00BF5AAE"/>
    <w:rsid w:val="00C04D14"/>
    <w:rsid w:val="00DD01F7"/>
    <w:rsid w:val="00DD4AFC"/>
    <w:rsid w:val="00E02E86"/>
    <w:rsid w:val="00E21088"/>
    <w:rsid w:val="00E5293E"/>
    <w:rsid w:val="00E87AE1"/>
    <w:rsid w:val="00EE11A1"/>
    <w:rsid w:val="00F3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909F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1B69B3"/>
  </w:style>
  <w:style w:type="paragraph" w:styleId="AralkYok">
    <w:name w:val="No Spacing"/>
    <w:link w:val="AralkYokChar"/>
    <w:uiPriority w:val="1"/>
    <w:qFormat/>
    <w:rsid w:val="001B6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A2A2-5258-4519-B3E3-902659E4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Melek PALA ÇAĞLIN</cp:lastModifiedBy>
  <cp:revision>11</cp:revision>
  <dcterms:created xsi:type="dcterms:W3CDTF">2021-01-02T23:07:00Z</dcterms:created>
  <dcterms:modified xsi:type="dcterms:W3CDTF">2026-03-25T11:41:00Z</dcterms:modified>
</cp:coreProperties>
</file>