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924318" w:rsidRPr="00924318" w:rsidRDefault="00924318" w:rsidP="00924318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18">
              <w:rPr>
                <w:rFonts w:ascii="Times New Roman" w:hAnsi="Times New Roman" w:cs="Times New Roman"/>
                <w:sz w:val="24"/>
                <w:szCs w:val="24"/>
              </w:rPr>
              <w:t>Fakoemülsifikasyon</w:t>
            </w:r>
            <w:proofErr w:type="spellEnd"/>
            <w:r w:rsidRPr="00924318">
              <w:rPr>
                <w:rFonts w:ascii="Times New Roman" w:hAnsi="Times New Roman" w:cs="Times New Roman"/>
                <w:sz w:val="24"/>
                <w:szCs w:val="24"/>
              </w:rPr>
              <w:t xml:space="preserve"> cerrahisinde kullanıma uygun olmalıdır. </w:t>
            </w:r>
          </w:p>
          <w:p w:rsidR="004B7494" w:rsidRPr="00924318" w:rsidRDefault="004B7494" w:rsidP="0092431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24318" w:rsidRPr="00924318" w:rsidRDefault="00924318" w:rsidP="00924318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18">
              <w:rPr>
                <w:rFonts w:ascii="Times New Roman" w:hAnsi="Times New Roman" w:cs="Times New Roman"/>
                <w:sz w:val="24"/>
                <w:szCs w:val="24"/>
              </w:rPr>
              <w:t xml:space="preserve">Kesici ucu olan, </w:t>
            </w:r>
            <w:proofErr w:type="spellStart"/>
            <w:r w:rsidRPr="00924318">
              <w:rPr>
                <w:rFonts w:ascii="Times New Roman" w:hAnsi="Times New Roman" w:cs="Times New Roman"/>
                <w:sz w:val="24"/>
                <w:szCs w:val="24"/>
              </w:rPr>
              <w:t>polisülfondan</w:t>
            </w:r>
            <w:proofErr w:type="spellEnd"/>
            <w:r w:rsidRPr="00924318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924318">
              <w:rPr>
                <w:rFonts w:ascii="Times New Roman" w:hAnsi="Times New Roman" w:cs="Times New Roman"/>
                <w:bCs/>
                <w:sz w:val="24"/>
                <w:szCs w:val="24"/>
              </w:rPr>
              <w:t>polikarbondan</w:t>
            </w:r>
            <w:proofErr w:type="spellEnd"/>
            <w:r w:rsidRPr="00924318">
              <w:rPr>
                <w:rFonts w:ascii="Times New Roman" w:hAnsi="Times New Roman" w:cs="Times New Roman"/>
                <w:sz w:val="24"/>
                <w:szCs w:val="24"/>
              </w:rPr>
              <w:t xml:space="preserve"> yapılmış sapı olan, sap üzerinde kesici yüzeyin doğrultusunu gösteren, 15-30-45 derecelik paslanmaz bıçak olmalıdır.</w:t>
            </w:r>
          </w:p>
          <w:p w:rsidR="00924318" w:rsidRPr="00924318" w:rsidRDefault="00924318" w:rsidP="00924318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18">
              <w:rPr>
                <w:rFonts w:ascii="Times New Roman" w:hAnsi="Times New Roman" w:cs="Times New Roman"/>
                <w:sz w:val="24"/>
                <w:szCs w:val="24"/>
              </w:rPr>
              <w:t>420 numaralı çelikten ileri teknoloji ile elde edilmiş</w:t>
            </w:r>
            <w:r w:rsidR="00140CA9">
              <w:rPr>
                <w:rFonts w:ascii="Times New Roman" w:hAnsi="Times New Roman" w:cs="Times New Roman"/>
                <w:sz w:val="24"/>
                <w:szCs w:val="24"/>
              </w:rPr>
              <w:t xml:space="preserve"> çift yüzeyi keskinleştirilmiş </w:t>
            </w:r>
            <w:proofErr w:type="spellStart"/>
            <w:r w:rsidRPr="00924318">
              <w:rPr>
                <w:rFonts w:ascii="Times New Roman" w:hAnsi="Times New Roman" w:cs="Times New Roman"/>
                <w:sz w:val="24"/>
                <w:szCs w:val="24"/>
              </w:rPr>
              <w:t>bevelup</w:t>
            </w:r>
            <w:proofErr w:type="spellEnd"/>
            <w:r w:rsidRPr="00924318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A35657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14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318">
              <w:rPr>
                <w:rFonts w:ascii="Times New Roman" w:hAnsi="Times New Roman" w:cs="Times New Roman"/>
                <w:sz w:val="24"/>
                <w:szCs w:val="24"/>
              </w:rPr>
              <w:t>beweldown</w:t>
            </w:r>
            <w:proofErr w:type="spellEnd"/>
            <w:r w:rsidR="00140CA9">
              <w:rPr>
                <w:rFonts w:ascii="Times New Roman" w:hAnsi="Times New Roman" w:cs="Times New Roman"/>
                <w:sz w:val="24"/>
                <w:szCs w:val="24"/>
              </w:rPr>
              <w:t xml:space="preserve"> olmalı ve </w:t>
            </w:r>
            <w:proofErr w:type="spellStart"/>
            <w:r w:rsidRPr="00924318">
              <w:rPr>
                <w:rFonts w:ascii="Times New Roman" w:hAnsi="Times New Roman" w:cs="Times New Roman"/>
                <w:sz w:val="24"/>
                <w:szCs w:val="24"/>
              </w:rPr>
              <w:t>satinfinish</w:t>
            </w:r>
            <w:proofErr w:type="spellEnd"/>
            <w:r w:rsidRPr="00924318">
              <w:rPr>
                <w:rFonts w:ascii="Times New Roman" w:hAnsi="Times New Roman" w:cs="Times New Roman"/>
                <w:sz w:val="24"/>
                <w:szCs w:val="24"/>
              </w:rPr>
              <w:t xml:space="preserve"> (parlamayan) özellikte olmalıdır. </w:t>
            </w:r>
          </w:p>
          <w:p w:rsidR="00924318" w:rsidRPr="00924318" w:rsidRDefault="00924318" w:rsidP="00924318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18">
              <w:rPr>
                <w:rFonts w:ascii="Times New Roman" w:hAnsi="Times New Roman" w:cs="Times New Roman"/>
                <w:sz w:val="24"/>
                <w:szCs w:val="24"/>
              </w:rPr>
              <w:t xml:space="preserve">El sapı ve bıçak ucu sabit olarak birleştirilmiş olmalıdır. </w:t>
            </w:r>
          </w:p>
          <w:p w:rsidR="00924318" w:rsidRPr="00924318" w:rsidRDefault="00924318" w:rsidP="00924318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18">
              <w:rPr>
                <w:rFonts w:ascii="Times New Roman" w:hAnsi="Times New Roman" w:cs="Times New Roman"/>
                <w:sz w:val="24"/>
                <w:szCs w:val="24"/>
              </w:rPr>
              <w:t xml:space="preserve">Paketin içinde sivri ucun zarar görmesini önlemek için bıçak sapının ayrıca konduğu bir muhafazası olmalı </w:t>
            </w:r>
            <w:r w:rsidRPr="00924318">
              <w:rPr>
                <w:rFonts w:ascii="Times New Roman" w:hAnsi="Times New Roman" w:cs="Times New Roman"/>
                <w:bCs/>
                <w:sz w:val="24"/>
                <w:szCs w:val="24"/>
              </w:rPr>
              <w:t>veya ucunu koruyucu süngeri</w:t>
            </w:r>
            <w:r w:rsidR="0014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koruyucu mekanizması</w:t>
            </w:r>
            <w:r w:rsidRPr="00924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olmalıdır.</w:t>
            </w:r>
          </w:p>
          <w:p w:rsidR="00924318" w:rsidRPr="00924318" w:rsidRDefault="00924318" w:rsidP="00924318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94" w:rsidRPr="00924318" w:rsidRDefault="004B7494" w:rsidP="0092431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24318" w:rsidRDefault="00924318" w:rsidP="00924318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18">
              <w:rPr>
                <w:rFonts w:ascii="Times New Roman" w:hAnsi="Times New Roman" w:cs="Times New Roman"/>
                <w:sz w:val="24"/>
                <w:szCs w:val="24"/>
              </w:rPr>
              <w:t xml:space="preserve">Bıçak ucu ve iki kenarı keskin olmalı, dokuya rahat girişini engelleyecek yüzey pürüzü ve çentiği olmamalıdır.  </w:t>
            </w:r>
          </w:p>
          <w:p w:rsidR="00A35657" w:rsidRPr="00A35657" w:rsidRDefault="00A35657" w:rsidP="00A35657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57">
              <w:rPr>
                <w:rFonts w:ascii="Times New Roman" w:hAnsi="Times New Roman" w:cs="Times New Roman"/>
                <w:sz w:val="24"/>
                <w:szCs w:val="24"/>
              </w:rPr>
              <w:t>Bıçak ucu parlamamalıdır.</w:t>
            </w:r>
          </w:p>
          <w:p w:rsidR="00A35657" w:rsidRPr="00A35657" w:rsidRDefault="00A35657" w:rsidP="00A35657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57">
              <w:rPr>
                <w:rFonts w:ascii="Times New Roman" w:hAnsi="Times New Roman" w:cs="Times New Roman"/>
                <w:sz w:val="24"/>
                <w:szCs w:val="24"/>
              </w:rPr>
              <w:t>Keskinliği doku travması yapmayacak şekilde üst düzey olmalıdır.</w:t>
            </w:r>
          </w:p>
          <w:p w:rsidR="0051056E" w:rsidRPr="00924318" w:rsidRDefault="0051056E" w:rsidP="0092431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24318" w:rsidRPr="00924318" w:rsidRDefault="00924318" w:rsidP="00924318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18">
              <w:rPr>
                <w:rFonts w:ascii="Times New Roman" w:hAnsi="Times New Roman" w:cs="Times New Roman"/>
                <w:sz w:val="24"/>
                <w:szCs w:val="24"/>
              </w:rPr>
              <w:t xml:space="preserve">Steril ve tek kullanımlık olmalıdır. </w:t>
            </w:r>
          </w:p>
          <w:p w:rsidR="00195FEB" w:rsidRPr="00924318" w:rsidRDefault="00195FEB" w:rsidP="0092431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81FA3" w:rsidRDefault="00C81FA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81FA3" w:rsidRDefault="00C81FA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1FA3" w:rsidSect="003C54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E4B" w:rsidRDefault="00344E4B" w:rsidP="00E02E86">
      <w:pPr>
        <w:spacing w:after="0" w:line="240" w:lineRule="auto"/>
      </w:pPr>
      <w:r>
        <w:separator/>
      </w:r>
    </w:p>
  </w:endnote>
  <w:endnote w:type="continuationSeparator" w:id="0">
    <w:p w:rsidR="00344E4B" w:rsidRDefault="00344E4B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3C544E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140CA9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E4B" w:rsidRDefault="00344E4B" w:rsidP="00E02E86">
      <w:pPr>
        <w:spacing w:after="0" w:line="240" w:lineRule="auto"/>
      </w:pPr>
      <w:r>
        <w:separator/>
      </w:r>
    </w:p>
  </w:footnote>
  <w:footnote w:type="continuationSeparator" w:id="0">
    <w:p w:rsidR="00344E4B" w:rsidRDefault="00344E4B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18" w:rsidRPr="00257D2D" w:rsidRDefault="00924318" w:rsidP="00924318">
    <w:pPr>
      <w:spacing w:before="120" w:after="120" w:line="360" w:lineRule="auto"/>
      <w:jc w:val="center"/>
      <w:rPr>
        <w:rFonts w:ascii="Times New Roman" w:hAnsi="Times New Roman" w:cs="Times New Roman"/>
        <w:b/>
        <w:sz w:val="24"/>
        <w:szCs w:val="24"/>
        <w:u w:val="single"/>
        <w:lang w:eastAsia="tr-TR"/>
      </w:rPr>
    </w:pPr>
    <w:r w:rsidRPr="00257D2D">
      <w:rPr>
        <w:rFonts w:ascii="Times New Roman" w:hAnsi="Times New Roman" w:cs="Times New Roman"/>
        <w:b/>
        <w:sz w:val="24"/>
        <w:szCs w:val="24"/>
        <w:u w:val="single"/>
        <w:lang w:eastAsia="tr-TR"/>
      </w:rPr>
      <w:t>SMT</w:t>
    </w:r>
    <w:r w:rsidRPr="00D14C46">
      <w:rPr>
        <w:rFonts w:ascii="Times New Roman" w:hAnsi="Times New Roman" w:cs="Times New Roman"/>
        <w:b/>
        <w:sz w:val="24"/>
        <w:szCs w:val="24"/>
        <w:u w:val="single"/>
        <w:lang w:eastAsia="tr-TR"/>
      </w:rPr>
      <w:t>14</w:t>
    </w:r>
    <w:r w:rsidRPr="00257D2D">
      <w:rPr>
        <w:rFonts w:ascii="Times New Roman" w:hAnsi="Times New Roman" w:cs="Times New Roman"/>
        <w:b/>
        <w:sz w:val="24"/>
        <w:szCs w:val="24"/>
        <w:u w:val="single"/>
        <w:lang w:eastAsia="tr-TR"/>
      </w:rPr>
      <w:t xml:space="preserve">24 </w:t>
    </w:r>
    <w:r w:rsidRPr="00D14C46">
      <w:rPr>
        <w:rFonts w:ascii="Times New Roman" w:hAnsi="Times New Roman" w:cs="Times New Roman"/>
        <w:b/>
        <w:sz w:val="24"/>
        <w:szCs w:val="24"/>
        <w:u w:val="single"/>
        <w:lang w:eastAsia="tr-TR"/>
      </w:rPr>
      <w:t>OFTALMİK BIÇAK</w:t>
    </w:r>
  </w:p>
  <w:p w:rsidR="00E02E86" w:rsidRDefault="00E02E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7DF35D0"/>
    <w:multiLevelType w:val="hybridMultilevel"/>
    <w:tmpl w:val="914E04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C132F"/>
    <w:multiLevelType w:val="hybridMultilevel"/>
    <w:tmpl w:val="58D68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D0F6F"/>
    <w:multiLevelType w:val="hybridMultilevel"/>
    <w:tmpl w:val="914E04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D04A5"/>
    <w:rsid w:val="00104579"/>
    <w:rsid w:val="00140CA9"/>
    <w:rsid w:val="00195FEB"/>
    <w:rsid w:val="001A69AF"/>
    <w:rsid w:val="002618E3"/>
    <w:rsid w:val="002B66F4"/>
    <w:rsid w:val="00331203"/>
    <w:rsid w:val="00344E4B"/>
    <w:rsid w:val="003C544E"/>
    <w:rsid w:val="00445823"/>
    <w:rsid w:val="004B7494"/>
    <w:rsid w:val="0051056E"/>
    <w:rsid w:val="00561369"/>
    <w:rsid w:val="005956B6"/>
    <w:rsid w:val="00741BDD"/>
    <w:rsid w:val="00924318"/>
    <w:rsid w:val="00936492"/>
    <w:rsid w:val="00A0594E"/>
    <w:rsid w:val="00A35657"/>
    <w:rsid w:val="00A76582"/>
    <w:rsid w:val="00AA4DDA"/>
    <w:rsid w:val="00AE20DD"/>
    <w:rsid w:val="00B130FF"/>
    <w:rsid w:val="00BA3150"/>
    <w:rsid w:val="00BD6076"/>
    <w:rsid w:val="00BF4EE4"/>
    <w:rsid w:val="00BF5AAE"/>
    <w:rsid w:val="00C81FA3"/>
    <w:rsid w:val="00DD4AFC"/>
    <w:rsid w:val="00E02E86"/>
    <w:rsid w:val="00E2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AF25B-C85F-4982-9637-B3F3FABF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44E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ADB5-832A-4C43-A3AE-7F4D2FE5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CANAN KAYA</cp:lastModifiedBy>
  <cp:revision>4</cp:revision>
  <dcterms:created xsi:type="dcterms:W3CDTF">2021-03-16T13:00:00Z</dcterms:created>
  <dcterms:modified xsi:type="dcterms:W3CDTF">2022-07-19T10:41:00Z</dcterms:modified>
</cp:coreProperties>
</file>