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7628D1">
        <w:trPr>
          <w:trHeight w:val="992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323F003" w:rsidR="00311837" w:rsidRPr="00D02E9E" w:rsidRDefault="005602D8" w:rsidP="007628D1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3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1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Hastanın hava yolu açıklığının sağlanmasında kullanılmak üzere tasarlanmış olmalıdır.</w:t>
            </w:r>
          </w:p>
        </w:tc>
      </w:tr>
      <w:tr w:rsidR="004B7494" w14:paraId="48B12155" w14:textId="77777777" w:rsidTr="00C248E1">
        <w:trPr>
          <w:trHeight w:val="1262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E1AB545" w14:textId="7C9554C6" w:rsidR="00D02E9E" w:rsidRPr="00A85DF5" w:rsidRDefault="00A85DF5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153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Ürün,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on</w:t>
            </w:r>
            <w:proofErr w:type="spellEnd"/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556E">
              <w:rPr>
                <w:rFonts w:ascii="Times New Roman" w:eastAsia="Times New Roman" w:hAnsi="Times New Roman" w:cs="Times New Roman"/>
                <w:sz w:val="24"/>
              </w:rPr>
              <w:t>toksik</w:t>
            </w:r>
            <w:proofErr w:type="spellEnd"/>
            <w:r w:rsidRPr="00E2556E">
              <w:rPr>
                <w:rFonts w:ascii="Times New Roman" w:eastAsia="Times New Roman" w:hAnsi="Times New Roman" w:cs="Times New Roman"/>
                <w:sz w:val="24"/>
              </w:rPr>
              <w:t>, lateks içermeyen tıbbi PVC den imal edilmiş ve şeffaf olmalıdır.</w:t>
            </w:r>
          </w:p>
          <w:p w14:paraId="734A5DA7" w14:textId="77777777" w:rsidR="00A85DF5" w:rsidRDefault="00A85DF5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153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Ürünün 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>numaralarda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faklı ölçülerde </w:t>
            </w:r>
            <w:r>
              <w:rPr>
                <w:rFonts w:ascii="Times New Roman" w:eastAsia="Times New Roman" w:hAnsi="Times New Roman" w:cs="Times New Roman"/>
                <w:sz w:val="24"/>
              </w:rPr>
              <w:t>seçenekleri olmalıdır.</w:t>
            </w:r>
          </w:p>
          <w:p w14:paraId="11D8E40A" w14:textId="16EA5F25" w:rsidR="00A55192" w:rsidRPr="008B3CA4" w:rsidRDefault="00A55192" w:rsidP="007628D1">
            <w:pPr>
              <w:pStyle w:val="ListeParagraf"/>
              <w:numPr>
                <w:ilvl w:val="0"/>
                <w:numId w:val="8"/>
              </w:numPr>
              <w:tabs>
                <w:tab w:val="left" w:pos="422"/>
              </w:tabs>
              <w:spacing w:before="120" w:after="120" w:line="360" w:lineRule="auto"/>
              <w:ind w:left="351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kafsız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(balonsuz) olmalıdır.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5C6B6ED0" w14:textId="77C8D4AB" w:rsidR="00D66F07" w:rsidRDefault="00D66F07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153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66F07">
              <w:rPr>
                <w:rFonts w:ascii="Times New Roman" w:eastAsia="Times New Roman" w:hAnsi="Times New Roman" w:cs="Times New Roman"/>
                <w:sz w:val="24"/>
              </w:rPr>
              <w:t xml:space="preserve">Tüpün üzerinde santimetre çizgileri olmalı, </w:t>
            </w:r>
            <w:proofErr w:type="gramStart"/>
            <w:r w:rsidRPr="00D66F07">
              <w:rPr>
                <w:rFonts w:ascii="Times New Roman" w:eastAsia="Times New Roman" w:hAnsi="Times New Roman" w:cs="Times New Roman"/>
                <w:sz w:val="24"/>
              </w:rPr>
              <w:t>aralık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6F07">
              <w:rPr>
                <w:rFonts w:ascii="Times New Roman" w:eastAsia="Times New Roman" w:hAnsi="Times New Roman" w:cs="Times New Roman"/>
                <w:sz w:val="24"/>
              </w:rPr>
              <w:t>1 cm ölçü işaretleri ile olmalı, en fazla 2 cm aralıklarla rakamla gösterilmeli ve kolay silinmemelidir.</w:t>
            </w:r>
          </w:p>
          <w:p w14:paraId="00388F06" w14:textId="778FA2F4" w:rsidR="00BD0AB9" w:rsidRPr="00E2556E" w:rsidRDefault="00BD0AB9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153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2-2.5-3 ve 3.5 numaralar için tüpün derinlik çizgisi 1</w:t>
            </w:r>
            <w:r w:rsidR="00137149">
              <w:rPr>
                <w:rFonts w:ascii="Times New Roman" w:eastAsia="Times New Roman" w:hAnsi="Times New Roman" w:cs="Times New Roman"/>
                <w:sz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cm den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başlamalıdır.</w:t>
            </w:r>
          </w:p>
          <w:p w14:paraId="3E860897" w14:textId="4521ADD4" w:rsidR="00192B9D" w:rsidRDefault="00192B9D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 gövdeye yerleştirilmiş metal spiral içermelidir.</w:t>
            </w:r>
          </w:p>
          <w:p w14:paraId="3601815C" w14:textId="77777777" w:rsidR="006C74B9" w:rsidRPr="00E2556E" w:rsidRDefault="006C74B9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153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Tüp hem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oral hem de nazal kullanıma uygun olmalı, esnek olmalı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kolay katlanmamalıdır.</w:t>
            </w:r>
          </w:p>
          <w:p w14:paraId="37045210" w14:textId="0484EAD4" w:rsidR="00192B9D" w:rsidRDefault="00192B9D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Tüpün iç kısmı özel yapıda ısı ile yumuşayarak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trakeaya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zarar vermeden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yapmaya olanak sağlayan özellikte olmalıdır.</w:t>
            </w:r>
          </w:p>
          <w:p w14:paraId="7A316BE1" w14:textId="6DB20DA0" w:rsidR="00FE4DA2" w:rsidRDefault="00FE4DA2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Tüpün üzerinde iç ve dış çapı belirtilmiş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CF50C" w14:textId="77777777" w:rsidR="00192B9D" w:rsidRPr="00974B39" w:rsidRDefault="00192B9D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Tüpün doğru yerleştirilmesine olanak sağlamak için pozisyon çizgisi olmalıdır.</w:t>
            </w:r>
          </w:p>
          <w:p w14:paraId="4EE004F3" w14:textId="20AFEE85" w:rsidR="006C74B9" w:rsidRDefault="006C74B9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Tüp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sırasında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lubrikan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madde gerektirmeyecek kayganlıkta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üpün ucu travma oluşturmayan yuvarlatılmış yapıda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</w:t>
            </w: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D5BF190" w14:textId="31BBF49A" w:rsidR="00891205" w:rsidRPr="003B7898" w:rsidRDefault="00891205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Tüpün üzerinde 15 mm </w:t>
            </w:r>
            <w:proofErr w:type="spellStart"/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 olmalı ve </w:t>
            </w:r>
            <w:proofErr w:type="spellStart"/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4E6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48">
              <w:rPr>
                <w:rFonts w:ascii="Times New Roman" w:hAnsi="Times New Roman" w:cs="Times New Roman"/>
                <w:sz w:val="24"/>
                <w:szCs w:val="24"/>
              </w:rPr>
              <w:t xml:space="preserve">kesinlikle </w:t>
            </w: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ayrılmamalıdır.</w:t>
            </w:r>
          </w:p>
          <w:p w14:paraId="185E1BC4" w14:textId="04ED094A" w:rsidR="00891205" w:rsidRPr="00891205" w:rsidRDefault="00891205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Tüpün ucunda standartlara uygun </w:t>
            </w:r>
            <w:r w:rsidR="00D66F07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rphy gözü olmalıdır.</w:t>
            </w:r>
          </w:p>
          <w:p w14:paraId="2AE6AC10" w14:textId="77777777" w:rsidR="00192B9D" w:rsidRPr="00974B39" w:rsidRDefault="00192B9D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Tüp eğimi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entübasyonu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kolaylaştıracak şekilde olmalıdır.</w:t>
            </w:r>
          </w:p>
          <w:p w14:paraId="6E63BC19" w14:textId="77777777" w:rsidR="00192B9D" w:rsidRPr="00974B39" w:rsidRDefault="00192B9D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Tüplerin paketinde tüplerin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oyları ve çapları yazılı olmalıdır.</w:t>
            </w:r>
          </w:p>
          <w:p w14:paraId="03340691" w14:textId="02DC4DEC" w:rsidR="00192B9D" w:rsidRPr="00974B39" w:rsidRDefault="00192B9D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Üst kısmında yer alan derinlik çizgileri ses tellerin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5D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görülerek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tüpün doğru yerleştirilmesini sağlamalı</w:t>
            </w:r>
            <w:r w:rsidR="00A85DF5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C486691" w14:textId="3E3F9DFD" w:rsidR="00FE4DA2" w:rsidRPr="00B61521" w:rsidRDefault="00FE4DA2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Tüpün tamamı röntgende görülmeli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556E">
              <w:rPr>
                <w:rFonts w:ascii="Times New Roman" w:eastAsia="Times New Roman" w:hAnsi="Times New Roman" w:cs="Times New Roman"/>
                <w:sz w:val="24"/>
              </w:rPr>
              <w:t>radyoopak</w:t>
            </w:r>
            <w:proofErr w:type="spellEnd"/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çizgisi olmalıdır.</w:t>
            </w:r>
          </w:p>
        </w:tc>
      </w:tr>
      <w:tr w:rsidR="004B7494" w14:paraId="17A5157A" w14:textId="77777777" w:rsidTr="007628D1">
        <w:trPr>
          <w:trHeight w:val="1417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D3D0561" w14:textId="77777777" w:rsidR="008C001B" w:rsidRPr="00E538AD" w:rsidRDefault="008C001B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294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648CD4D5" w:rsidR="00195FEB" w:rsidRPr="007628D1" w:rsidRDefault="008C001B" w:rsidP="007628D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1" w:right="294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rün ambalajı üzerinde son kullanma tarihi,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68639" w14:textId="77777777" w:rsidR="00AB3D5E" w:rsidRDefault="00AB3D5E" w:rsidP="00B2517C">
      <w:pPr>
        <w:spacing w:after="0" w:line="240" w:lineRule="auto"/>
      </w:pPr>
      <w:r>
        <w:separator/>
      </w:r>
    </w:p>
  </w:endnote>
  <w:endnote w:type="continuationSeparator" w:id="0">
    <w:p w14:paraId="35E9C187" w14:textId="77777777" w:rsidR="00AB3D5E" w:rsidRDefault="00AB3D5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6E42" w14:textId="77777777" w:rsidR="00A55192" w:rsidRDefault="00A551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82806"/>
      <w:docPartObj>
        <w:docPartGallery w:val="Page Numbers (Bottom of Page)"/>
        <w:docPartUnique/>
      </w:docPartObj>
    </w:sdtPr>
    <w:sdtEndPr/>
    <w:sdtContent>
      <w:p w14:paraId="104CEF18" w14:textId="41F2B086" w:rsidR="00B61521" w:rsidRDefault="00B6152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84">
          <w:rPr>
            <w:noProof/>
          </w:rPr>
          <w:t>1</w:t>
        </w:r>
        <w:r>
          <w:fldChar w:fldCharType="end"/>
        </w:r>
      </w:p>
    </w:sdtContent>
  </w:sdt>
  <w:p w14:paraId="74E16C7B" w14:textId="77777777" w:rsidR="00B61521" w:rsidRDefault="00B615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7BF7" w14:textId="77777777" w:rsidR="00A55192" w:rsidRDefault="00A551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F239" w14:textId="77777777" w:rsidR="00AB3D5E" w:rsidRDefault="00AB3D5E" w:rsidP="00B2517C">
      <w:pPr>
        <w:spacing w:after="0" w:line="240" w:lineRule="auto"/>
      </w:pPr>
      <w:r>
        <w:separator/>
      </w:r>
    </w:p>
  </w:footnote>
  <w:footnote w:type="continuationSeparator" w:id="0">
    <w:p w14:paraId="2C21AA7B" w14:textId="77777777" w:rsidR="00AB3D5E" w:rsidRDefault="00AB3D5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C6C0" w14:textId="77777777" w:rsidR="00A55192" w:rsidRDefault="00A551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2DFBF504" w:rsidR="00B2517C" w:rsidRPr="00A55192" w:rsidRDefault="00192B9D" w:rsidP="008C001B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A55192">
      <w:rPr>
        <w:rFonts w:ascii="Times New Roman" w:hAnsi="Times New Roman" w:cs="Times New Roman"/>
        <w:b/>
        <w:sz w:val="24"/>
        <w:szCs w:val="24"/>
      </w:rPr>
      <w:t xml:space="preserve">SMT1370 </w:t>
    </w:r>
    <w:r w:rsidR="008C001B" w:rsidRPr="00A55192">
      <w:rPr>
        <w:rFonts w:ascii="Times New Roman" w:hAnsi="Times New Roman" w:cs="Times New Roman"/>
        <w:b/>
        <w:sz w:val="24"/>
        <w:szCs w:val="24"/>
      </w:rPr>
      <w:t>ENDOTRAKEAL TÜP, SPİRALLİ, KAFSIZ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4EFF" w14:textId="77777777" w:rsidR="00A55192" w:rsidRDefault="00A551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7ACC"/>
    <w:multiLevelType w:val="hybridMultilevel"/>
    <w:tmpl w:val="59CA36D0"/>
    <w:lvl w:ilvl="0" w:tplc="041F000F">
      <w:start w:val="1"/>
      <w:numFmt w:val="decimal"/>
      <w:lvlText w:val="%1."/>
      <w:lvlJc w:val="left"/>
      <w:pPr>
        <w:ind w:left="1073" w:hanging="360"/>
      </w:pPr>
    </w:lvl>
    <w:lvl w:ilvl="1" w:tplc="041F0019" w:tentative="1">
      <w:start w:val="1"/>
      <w:numFmt w:val="lowerLetter"/>
      <w:lvlText w:val="%2."/>
      <w:lvlJc w:val="left"/>
      <w:pPr>
        <w:ind w:left="1793" w:hanging="360"/>
      </w:pPr>
    </w:lvl>
    <w:lvl w:ilvl="2" w:tplc="041F001B" w:tentative="1">
      <w:start w:val="1"/>
      <w:numFmt w:val="lowerRoman"/>
      <w:lvlText w:val="%3."/>
      <w:lvlJc w:val="right"/>
      <w:pPr>
        <w:ind w:left="2513" w:hanging="180"/>
      </w:pPr>
    </w:lvl>
    <w:lvl w:ilvl="3" w:tplc="041F000F" w:tentative="1">
      <w:start w:val="1"/>
      <w:numFmt w:val="decimal"/>
      <w:lvlText w:val="%4."/>
      <w:lvlJc w:val="left"/>
      <w:pPr>
        <w:ind w:left="3233" w:hanging="360"/>
      </w:pPr>
    </w:lvl>
    <w:lvl w:ilvl="4" w:tplc="041F0019" w:tentative="1">
      <w:start w:val="1"/>
      <w:numFmt w:val="lowerLetter"/>
      <w:lvlText w:val="%5."/>
      <w:lvlJc w:val="left"/>
      <w:pPr>
        <w:ind w:left="3953" w:hanging="360"/>
      </w:pPr>
    </w:lvl>
    <w:lvl w:ilvl="5" w:tplc="041F001B" w:tentative="1">
      <w:start w:val="1"/>
      <w:numFmt w:val="lowerRoman"/>
      <w:lvlText w:val="%6."/>
      <w:lvlJc w:val="right"/>
      <w:pPr>
        <w:ind w:left="4673" w:hanging="180"/>
      </w:pPr>
    </w:lvl>
    <w:lvl w:ilvl="6" w:tplc="041F000F" w:tentative="1">
      <w:start w:val="1"/>
      <w:numFmt w:val="decimal"/>
      <w:lvlText w:val="%7."/>
      <w:lvlJc w:val="left"/>
      <w:pPr>
        <w:ind w:left="5393" w:hanging="360"/>
      </w:pPr>
    </w:lvl>
    <w:lvl w:ilvl="7" w:tplc="041F0019" w:tentative="1">
      <w:start w:val="1"/>
      <w:numFmt w:val="lowerLetter"/>
      <w:lvlText w:val="%8."/>
      <w:lvlJc w:val="left"/>
      <w:pPr>
        <w:ind w:left="6113" w:hanging="360"/>
      </w:pPr>
    </w:lvl>
    <w:lvl w:ilvl="8" w:tplc="041F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D6286"/>
    <w:multiLevelType w:val="hybridMultilevel"/>
    <w:tmpl w:val="4598615E"/>
    <w:lvl w:ilvl="0" w:tplc="A99AF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3B3838" w:themeColor="background2" w:themeShade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04C18"/>
    <w:multiLevelType w:val="hybridMultilevel"/>
    <w:tmpl w:val="2A58FB1C"/>
    <w:lvl w:ilvl="0" w:tplc="2C54FA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270060"/>
    <w:multiLevelType w:val="hybridMultilevel"/>
    <w:tmpl w:val="35C672E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D8909"/>
    <w:multiLevelType w:val="singleLevel"/>
    <w:tmpl w:val="5B4D89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55283"/>
    <w:multiLevelType w:val="hybridMultilevel"/>
    <w:tmpl w:val="51824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"/>
  </w:num>
  <w:num w:numId="6">
    <w:abstractNumId w:val="4"/>
  </w:num>
  <w:num w:numId="7">
    <w:abstractNumId w:val="28"/>
  </w:num>
  <w:num w:numId="8">
    <w:abstractNumId w:val="24"/>
  </w:num>
  <w:num w:numId="9">
    <w:abstractNumId w:val="12"/>
  </w:num>
  <w:num w:numId="10">
    <w:abstractNumId w:val="29"/>
  </w:num>
  <w:num w:numId="11">
    <w:abstractNumId w:val="13"/>
  </w:num>
  <w:num w:numId="12">
    <w:abstractNumId w:val="18"/>
  </w:num>
  <w:num w:numId="13">
    <w:abstractNumId w:val="6"/>
  </w:num>
  <w:num w:numId="14">
    <w:abstractNumId w:val="19"/>
  </w:num>
  <w:num w:numId="15">
    <w:abstractNumId w:val="7"/>
  </w:num>
  <w:num w:numId="16">
    <w:abstractNumId w:val="9"/>
  </w:num>
  <w:num w:numId="17">
    <w:abstractNumId w:val="26"/>
  </w:num>
  <w:num w:numId="18">
    <w:abstractNumId w:val="32"/>
  </w:num>
  <w:num w:numId="19">
    <w:abstractNumId w:val="16"/>
  </w:num>
  <w:num w:numId="20">
    <w:abstractNumId w:val="14"/>
  </w:num>
  <w:num w:numId="21">
    <w:abstractNumId w:val="15"/>
  </w:num>
  <w:num w:numId="22">
    <w:abstractNumId w:val="17"/>
  </w:num>
  <w:num w:numId="23">
    <w:abstractNumId w:val="1"/>
  </w:num>
  <w:num w:numId="24">
    <w:abstractNumId w:val="22"/>
  </w:num>
  <w:num w:numId="25">
    <w:abstractNumId w:val="10"/>
  </w:num>
  <w:num w:numId="26">
    <w:abstractNumId w:val="33"/>
  </w:num>
  <w:num w:numId="27">
    <w:abstractNumId w:val="0"/>
  </w:num>
  <w:num w:numId="28">
    <w:abstractNumId w:val="27"/>
  </w:num>
  <w:num w:numId="29">
    <w:abstractNumId w:val="11"/>
  </w:num>
  <w:num w:numId="30">
    <w:abstractNumId w:val="25"/>
  </w:num>
  <w:num w:numId="31">
    <w:abstractNumId w:val="30"/>
  </w:num>
  <w:num w:numId="32">
    <w:abstractNumId w:val="21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5A34"/>
    <w:rsid w:val="000D04A5"/>
    <w:rsid w:val="00104579"/>
    <w:rsid w:val="00137149"/>
    <w:rsid w:val="00192B9D"/>
    <w:rsid w:val="00194192"/>
    <w:rsid w:val="00195FEB"/>
    <w:rsid w:val="00231714"/>
    <w:rsid w:val="002618E3"/>
    <w:rsid w:val="002858A7"/>
    <w:rsid w:val="002B66F4"/>
    <w:rsid w:val="002F0D74"/>
    <w:rsid w:val="002F42FE"/>
    <w:rsid w:val="00311837"/>
    <w:rsid w:val="00331203"/>
    <w:rsid w:val="00345344"/>
    <w:rsid w:val="003904DE"/>
    <w:rsid w:val="003B60E3"/>
    <w:rsid w:val="003F1F71"/>
    <w:rsid w:val="00437F0A"/>
    <w:rsid w:val="00445ABB"/>
    <w:rsid w:val="00456801"/>
    <w:rsid w:val="00475817"/>
    <w:rsid w:val="004B7494"/>
    <w:rsid w:val="004C7748"/>
    <w:rsid w:val="004D1E4C"/>
    <w:rsid w:val="004E64F9"/>
    <w:rsid w:val="005403F5"/>
    <w:rsid w:val="005602D8"/>
    <w:rsid w:val="00561ABE"/>
    <w:rsid w:val="005B10DC"/>
    <w:rsid w:val="005B4D76"/>
    <w:rsid w:val="005C0D2F"/>
    <w:rsid w:val="005E254C"/>
    <w:rsid w:val="005E426C"/>
    <w:rsid w:val="0060330E"/>
    <w:rsid w:val="006172F2"/>
    <w:rsid w:val="00680F06"/>
    <w:rsid w:val="006C74B9"/>
    <w:rsid w:val="006E2EA0"/>
    <w:rsid w:val="007261C2"/>
    <w:rsid w:val="00747A9B"/>
    <w:rsid w:val="007628D1"/>
    <w:rsid w:val="007920EC"/>
    <w:rsid w:val="00792F9C"/>
    <w:rsid w:val="007A6C84"/>
    <w:rsid w:val="007C0463"/>
    <w:rsid w:val="007C6DFB"/>
    <w:rsid w:val="00891205"/>
    <w:rsid w:val="00893508"/>
    <w:rsid w:val="008B3CA4"/>
    <w:rsid w:val="008C001B"/>
    <w:rsid w:val="00927D27"/>
    <w:rsid w:val="00936492"/>
    <w:rsid w:val="00960E16"/>
    <w:rsid w:val="009904A3"/>
    <w:rsid w:val="009B5A22"/>
    <w:rsid w:val="009D2342"/>
    <w:rsid w:val="00A0413C"/>
    <w:rsid w:val="00A0594E"/>
    <w:rsid w:val="00A3617F"/>
    <w:rsid w:val="00A55192"/>
    <w:rsid w:val="00A72805"/>
    <w:rsid w:val="00A76582"/>
    <w:rsid w:val="00A85DF5"/>
    <w:rsid w:val="00AB3D5E"/>
    <w:rsid w:val="00B2517C"/>
    <w:rsid w:val="00B61521"/>
    <w:rsid w:val="00BA2371"/>
    <w:rsid w:val="00BA3150"/>
    <w:rsid w:val="00BB2896"/>
    <w:rsid w:val="00BB7E27"/>
    <w:rsid w:val="00BD0AB9"/>
    <w:rsid w:val="00BD6076"/>
    <w:rsid w:val="00BF4EE4"/>
    <w:rsid w:val="00BF5AAE"/>
    <w:rsid w:val="00C248E1"/>
    <w:rsid w:val="00C53ADA"/>
    <w:rsid w:val="00C60CF3"/>
    <w:rsid w:val="00CE3104"/>
    <w:rsid w:val="00D02E9E"/>
    <w:rsid w:val="00D21078"/>
    <w:rsid w:val="00D35751"/>
    <w:rsid w:val="00D66F07"/>
    <w:rsid w:val="00DA208C"/>
    <w:rsid w:val="00DC14BB"/>
    <w:rsid w:val="00DE3FAB"/>
    <w:rsid w:val="00E401AB"/>
    <w:rsid w:val="00ED3775"/>
    <w:rsid w:val="00F62C51"/>
    <w:rsid w:val="00F66113"/>
    <w:rsid w:val="00F83957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590E-F50F-4C9F-AF9A-5AB23035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2</cp:revision>
  <dcterms:created xsi:type="dcterms:W3CDTF">2024-11-28T12:59:00Z</dcterms:created>
  <dcterms:modified xsi:type="dcterms:W3CDTF">2024-11-28T12:59:00Z</dcterms:modified>
</cp:coreProperties>
</file>