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4CC5C8B8" w14:textId="77777777" w:rsidTr="00D6411D">
        <w:trPr>
          <w:trHeight w:val="1051"/>
        </w:trPr>
        <w:tc>
          <w:tcPr>
            <w:tcW w:w="1537" w:type="dxa"/>
          </w:tcPr>
          <w:p w14:paraId="061FEDEB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1F7069F" w14:textId="77777777" w:rsidR="00311837" w:rsidRPr="00D02E9E" w:rsidRDefault="00590FA5" w:rsidP="00D41EFD">
            <w:pPr>
              <w:pStyle w:val="ListeParagraf"/>
              <w:numPr>
                <w:ilvl w:val="0"/>
                <w:numId w:val="8"/>
              </w:numPr>
              <w:tabs>
                <w:tab w:val="left" w:pos="426"/>
              </w:tabs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1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Hastanın hava yolu açıklığının sağlanmasında kullanılmak üzere tasarlanmış olmalıdır.</w:t>
            </w:r>
          </w:p>
        </w:tc>
      </w:tr>
      <w:tr w:rsidR="004B7494" w14:paraId="1427735D" w14:textId="77777777" w:rsidTr="00C248E1">
        <w:trPr>
          <w:trHeight w:val="1262"/>
        </w:trPr>
        <w:tc>
          <w:tcPr>
            <w:tcW w:w="1537" w:type="dxa"/>
          </w:tcPr>
          <w:p w14:paraId="5AB2153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CE46E56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269E282" w14:textId="77777777" w:rsidR="00590FA5" w:rsidRPr="00D6411D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6411D">
              <w:rPr>
                <w:rFonts w:ascii="Times New Roman" w:eastAsia="Times New Roman" w:hAnsi="Times New Roman" w:cs="Times New Roman"/>
                <w:sz w:val="24"/>
              </w:rPr>
              <w:t xml:space="preserve">Ürün, </w:t>
            </w:r>
            <w:proofErr w:type="spellStart"/>
            <w:r w:rsidRPr="00D6411D">
              <w:rPr>
                <w:rFonts w:ascii="Times New Roman" w:eastAsia="Times New Roman" w:hAnsi="Times New Roman" w:cs="Times New Roman"/>
                <w:sz w:val="24"/>
              </w:rPr>
              <w:t>nontoksik</w:t>
            </w:r>
            <w:proofErr w:type="spellEnd"/>
            <w:r w:rsidRPr="00D6411D">
              <w:rPr>
                <w:rFonts w:ascii="Times New Roman" w:eastAsia="Times New Roman" w:hAnsi="Times New Roman" w:cs="Times New Roman"/>
                <w:sz w:val="24"/>
              </w:rPr>
              <w:t>, lateks içermeyen tıbbi PVC den imal edilmiş ve şeffaf olmalıdır.</w:t>
            </w:r>
          </w:p>
          <w:p w14:paraId="13238C71" w14:textId="77777777" w:rsidR="00590FA5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556E">
              <w:rPr>
                <w:rFonts w:ascii="Times New Roman" w:eastAsia="Times New Roman" w:hAnsi="Times New Roman" w:cs="Times New Roman"/>
                <w:sz w:val="24"/>
              </w:rPr>
              <w:t>Ürünün 2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</w:rPr>
              <w:t>numaralarda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 xml:space="preserve"> faklı ölçülerde </w:t>
            </w:r>
            <w:r>
              <w:rPr>
                <w:rFonts w:ascii="Times New Roman" w:eastAsia="Times New Roman" w:hAnsi="Times New Roman" w:cs="Times New Roman"/>
                <w:sz w:val="24"/>
              </w:rPr>
              <w:t>seçenekleri olmalıdır.</w:t>
            </w:r>
          </w:p>
          <w:p w14:paraId="55CF7E27" w14:textId="77777777" w:rsidR="00DA208C" w:rsidRPr="00DA208C" w:rsidRDefault="00590FA5" w:rsidP="00D6411D">
            <w:pPr>
              <w:pStyle w:val="ListeParagraf"/>
              <w:numPr>
                <w:ilvl w:val="0"/>
                <w:numId w:val="8"/>
              </w:numPr>
              <w:tabs>
                <w:tab w:val="left" w:pos="422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kaflı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(balon</w:t>
            </w:r>
            <w:r w:rsidR="00D6411D">
              <w:rPr>
                <w:rFonts w:ascii="Times New Roman" w:eastAsia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olmalıdır.</w:t>
            </w:r>
          </w:p>
        </w:tc>
      </w:tr>
      <w:tr w:rsidR="00095A34" w14:paraId="0A3273CC" w14:textId="77777777" w:rsidTr="004B7494">
        <w:trPr>
          <w:trHeight w:val="1640"/>
        </w:trPr>
        <w:tc>
          <w:tcPr>
            <w:tcW w:w="1537" w:type="dxa"/>
          </w:tcPr>
          <w:p w14:paraId="48817E6B" w14:textId="77777777" w:rsidR="00095A34" w:rsidRDefault="00095A3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ADB9B3A" w14:textId="77777777" w:rsidR="00095A34" w:rsidRDefault="00095A34" w:rsidP="00095A34"/>
          <w:p w14:paraId="45DEB711" w14:textId="77777777" w:rsidR="00095A34" w:rsidRPr="004B7494" w:rsidRDefault="00095A34" w:rsidP="00095A3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C21ED75" w14:textId="77777777" w:rsidR="00095A34" w:rsidRPr="00095A34" w:rsidRDefault="00095A34" w:rsidP="00095A34">
            <w:pPr>
              <w:jc w:val="center"/>
            </w:pPr>
          </w:p>
        </w:tc>
        <w:tc>
          <w:tcPr>
            <w:tcW w:w="8303" w:type="dxa"/>
            <w:shd w:val="clear" w:color="auto" w:fill="auto"/>
          </w:tcPr>
          <w:p w14:paraId="0C9F52A9" w14:textId="25AC3C97" w:rsidR="00590FA5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556E">
              <w:rPr>
                <w:rFonts w:ascii="Times New Roman" w:eastAsia="Times New Roman" w:hAnsi="Times New Roman" w:cs="Times New Roman"/>
                <w:sz w:val="24"/>
              </w:rPr>
              <w:t>Tüpün üzerinde santimetre çizgileri olmalı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 w:rsidRPr="00E2556E">
              <w:rPr>
                <w:rFonts w:ascii="Times New Roman" w:eastAsia="Times New Roman" w:hAnsi="Times New Roman" w:cs="Times New Roman"/>
                <w:sz w:val="24"/>
              </w:rPr>
              <w:t>aralık</w:t>
            </w:r>
            <w:proofErr w:type="gramEnd"/>
            <w:r w:rsidR="00FB09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 cm 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 xml:space="preserve">ölçü işaretleri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ile 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>olmalı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09A1">
              <w:rPr>
                <w:rFonts w:ascii="Times New Roman" w:eastAsia="Times New Roman" w:hAnsi="Times New Roman" w:cs="Times New Roman"/>
                <w:sz w:val="24"/>
              </w:rPr>
              <w:t xml:space="preserve">en fazla 2 cm aralıklarla 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>rakamla gösterilmeli ve kolay silinmemelidir.</w:t>
            </w:r>
          </w:p>
          <w:p w14:paraId="467DF6D3" w14:textId="13D1F084" w:rsidR="000474DC" w:rsidRPr="00E2556E" w:rsidRDefault="000474DC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0237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2.5</w:t>
            </w:r>
            <w:r w:rsidR="0000237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3 ve 3.5 numaralar için tüpün derinlik çizgisi 1</w:t>
            </w:r>
            <w:r w:rsidR="00DC69FD">
              <w:rPr>
                <w:rFonts w:ascii="Times New Roman" w:eastAsia="Times New Roman" w:hAnsi="Times New Roman" w:cs="Times New Roman"/>
                <w:sz w:val="24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cm den başlamalıdır.</w:t>
            </w:r>
          </w:p>
          <w:p w14:paraId="5732D6DD" w14:textId="5B9D3AB4" w:rsidR="00590FA5" w:rsidRPr="00E2556E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556E">
              <w:rPr>
                <w:rFonts w:ascii="Times New Roman" w:eastAsia="Times New Roman" w:hAnsi="Times New Roman" w:cs="Times New Roman"/>
                <w:sz w:val="24"/>
              </w:rPr>
              <w:t>Tüp hem</w:t>
            </w:r>
            <w:r w:rsidR="00FB09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>oral hem de nazal kullanıma uygun olmalı, esnek olmalı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ve 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>kolay katlanmamalıdır.</w:t>
            </w:r>
          </w:p>
          <w:p w14:paraId="5469C256" w14:textId="77777777" w:rsidR="00590FA5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Tüpün üzerinde iç ve dış çapı belirtilmiş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14637" w14:textId="77777777" w:rsidR="00590FA5" w:rsidRPr="00974B39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Tüpün doğru yerleştirilmesine olanak sağlamak için pozisyon çizgisi olmalıdır.</w:t>
            </w:r>
          </w:p>
          <w:p w14:paraId="60FF982D" w14:textId="2B65D923" w:rsidR="00590FA5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 xml:space="preserve">Tüp </w:t>
            </w:r>
            <w:proofErr w:type="spellStart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 xml:space="preserve"> sırasında </w:t>
            </w:r>
            <w:proofErr w:type="spellStart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lubrikan</w:t>
            </w:r>
            <w:proofErr w:type="spellEnd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 xml:space="preserve"> madde gerektirmeyecek kayganlıkta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>üpün ucu travma oluşturmayan yuvarlatılmış yapıda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ve</w:t>
            </w:r>
            <w:r w:rsidR="00A70E1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974B3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87DDB47" w14:textId="77777777" w:rsidR="00590FA5" w:rsidRPr="003B7898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Tüpün üzerinde 15 mm konnektör olmalı ve konnektör kolayca ayrılmamalıdır.</w:t>
            </w:r>
          </w:p>
          <w:p w14:paraId="1F51FFF9" w14:textId="3CC3C93D" w:rsidR="00590FA5" w:rsidRPr="00891205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98">
              <w:rPr>
                <w:rFonts w:ascii="Times New Roman" w:hAnsi="Times New Roman" w:cs="Times New Roman"/>
                <w:sz w:val="24"/>
                <w:szCs w:val="24"/>
              </w:rPr>
              <w:t xml:space="preserve">Tüpün ucunda standartlara uygun </w:t>
            </w:r>
            <w:r w:rsidR="00E00C63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bookmarkStart w:id="0" w:name="_GoBack"/>
            <w:bookmarkEnd w:id="0"/>
            <w:r w:rsidRPr="003B7898">
              <w:rPr>
                <w:rFonts w:ascii="Times New Roman" w:hAnsi="Times New Roman" w:cs="Times New Roman"/>
                <w:sz w:val="24"/>
                <w:szCs w:val="24"/>
              </w:rPr>
              <w:t>rphy gözü olmalıdır.</w:t>
            </w:r>
          </w:p>
          <w:p w14:paraId="27D5AA62" w14:textId="77777777" w:rsidR="00590FA5" w:rsidRPr="00974B39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Tüp eğimi entübasyonu kolaylaştıracak şekilde olmalıdır.</w:t>
            </w:r>
          </w:p>
          <w:p w14:paraId="4AF62A8C" w14:textId="77777777" w:rsidR="00590FA5" w:rsidRPr="00974B39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9">
              <w:rPr>
                <w:rFonts w:ascii="Times New Roman" w:hAnsi="Times New Roman" w:cs="Times New Roman"/>
                <w:sz w:val="24"/>
                <w:szCs w:val="24"/>
              </w:rPr>
              <w:t>Tüplerin paketinde tüplerin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oyları ve çapları yazılı olmalıdır.</w:t>
            </w:r>
          </w:p>
          <w:p w14:paraId="60CB187F" w14:textId="77777777" w:rsidR="00590FA5" w:rsidRPr="00590FA5" w:rsidRDefault="00590FA5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2556E">
              <w:rPr>
                <w:rFonts w:ascii="Times New Roman" w:eastAsia="Times New Roman" w:hAnsi="Times New Roman" w:cs="Times New Roman"/>
                <w:sz w:val="24"/>
              </w:rPr>
              <w:t>Tüpün tamamı röntgende görülmeli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>radyoopak</w:t>
            </w:r>
            <w:proofErr w:type="spellEnd"/>
            <w:r w:rsidRPr="00E2556E">
              <w:rPr>
                <w:rFonts w:ascii="Times New Roman" w:eastAsia="Times New Roman" w:hAnsi="Times New Roman" w:cs="Times New Roman"/>
                <w:sz w:val="24"/>
              </w:rPr>
              <w:t xml:space="preserve"> çizgisi olmalıdır.</w:t>
            </w:r>
          </w:p>
          <w:p w14:paraId="6A779F98" w14:textId="77777777" w:rsidR="00095A34" w:rsidRPr="00D02E9E" w:rsidRDefault="00D02E9E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Kaf tamamen indirildiğinde balon ile </w:t>
            </w:r>
            <w:proofErr w:type="spellStart"/>
            <w:r w:rsidRPr="0023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kaf</w:t>
            </w:r>
            <w:proofErr w:type="spellEnd"/>
            <w:r w:rsidRPr="0023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birleşim bölgesinde yükseklik olmamalıdır.</w:t>
            </w:r>
          </w:p>
        </w:tc>
      </w:tr>
      <w:tr w:rsidR="004B7494" w14:paraId="04983CFD" w14:textId="77777777" w:rsidTr="00D6411D">
        <w:trPr>
          <w:trHeight w:val="1145"/>
        </w:trPr>
        <w:tc>
          <w:tcPr>
            <w:tcW w:w="1537" w:type="dxa"/>
          </w:tcPr>
          <w:p w14:paraId="4C9109F6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3380CB0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84BB279" w14:textId="77777777" w:rsidR="00D41EFD" w:rsidRPr="00E538AD" w:rsidRDefault="00D41EFD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0AB396" w14:textId="77777777" w:rsidR="00195FEB" w:rsidRPr="00231714" w:rsidRDefault="00D41EFD" w:rsidP="00D6411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5F6871ED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275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91743" w14:textId="77777777" w:rsidR="00055E8C" w:rsidRDefault="00055E8C" w:rsidP="00B2517C">
      <w:pPr>
        <w:spacing w:after="0" w:line="240" w:lineRule="auto"/>
      </w:pPr>
      <w:r>
        <w:separator/>
      </w:r>
    </w:p>
  </w:endnote>
  <w:endnote w:type="continuationSeparator" w:id="0">
    <w:p w14:paraId="7781A2BF" w14:textId="77777777" w:rsidR="00055E8C" w:rsidRDefault="00055E8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388F" w14:textId="77777777" w:rsidR="00E31E2A" w:rsidRDefault="00E31E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F7C9B" w14:textId="77777777" w:rsidR="00E31E2A" w:rsidRDefault="00E31E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428F" w14:textId="77777777" w:rsidR="00E31E2A" w:rsidRDefault="00E31E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C57B6" w14:textId="77777777" w:rsidR="00055E8C" w:rsidRDefault="00055E8C" w:rsidP="00B2517C">
      <w:pPr>
        <w:spacing w:after="0" w:line="240" w:lineRule="auto"/>
      </w:pPr>
      <w:r>
        <w:separator/>
      </w:r>
    </w:p>
  </w:footnote>
  <w:footnote w:type="continuationSeparator" w:id="0">
    <w:p w14:paraId="15FB0736" w14:textId="77777777" w:rsidR="00055E8C" w:rsidRDefault="00055E8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B2606" w14:textId="77777777" w:rsidR="00E31E2A" w:rsidRDefault="00E31E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E47AD" w14:textId="77777777" w:rsidR="00D02E9E" w:rsidRPr="00590FA5" w:rsidRDefault="00D02E9E" w:rsidP="00590FA5">
    <w:pPr>
      <w:spacing w:before="120" w:after="120" w:line="360" w:lineRule="auto"/>
      <w:ind w:right="-6340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590FA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SMT1368 </w:t>
    </w:r>
    <w:r w:rsidR="00D41EFD" w:rsidRPr="00590FA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ENDOTRAKEAL TÜP, KAFLI</w:t>
    </w:r>
  </w:p>
  <w:p w14:paraId="1DC080E8" w14:textId="77777777" w:rsidR="00B2517C" w:rsidRPr="00475817" w:rsidRDefault="00B2517C" w:rsidP="004758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6E855" w14:textId="77777777" w:rsidR="00E31E2A" w:rsidRDefault="00E31E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8E67CA"/>
    <w:multiLevelType w:val="singleLevel"/>
    <w:tmpl w:val="9A8E67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9A81361"/>
    <w:multiLevelType w:val="singleLevel"/>
    <w:tmpl w:val="A9A8136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866"/>
    <w:multiLevelType w:val="hybridMultilevel"/>
    <w:tmpl w:val="A98AA25E"/>
    <w:lvl w:ilvl="0" w:tplc="99340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A23B21"/>
    <w:multiLevelType w:val="hybridMultilevel"/>
    <w:tmpl w:val="22EE726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544AA"/>
    <w:multiLevelType w:val="multilevel"/>
    <w:tmpl w:val="2435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286"/>
    <w:multiLevelType w:val="hybridMultilevel"/>
    <w:tmpl w:val="4598615E"/>
    <w:lvl w:ilvl="0" w:tplc="A99AFF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3B3838" w:themeColor="background2" w:themeShade="4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7D4D"/>
    <w:multiLevelType w:val="hybridMultilevel"/>
    <w:tmpl w:val="8206A2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9CC04"/>
    <w:multiLevelType w:val="singleLevel"/>
    <w:tmpl w:val="3179CC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31BE111A"/>
    <w:multiLevelType w:val="hybridMultilevel"/>
    <w:tmpl w:val="840409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65385"/>
    <w:multiLevelType w:val="hybridMultilevel"/>
    <w:tmpl w:val="41E4177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CA8A0"/>
    <w:multiLevelType w:val="singleLevel"/>
    <w:tmpl w:val="38ECA8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A117E"/>
    <w:multiLevelType w:val="hybridMultilevel"/>
    <w:tmpl w:val="770C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04C18"/>
    <w:multiLevelType w:val="hybridMultilevel"/>
    <w:tmpl w:val="2A58FB1C"/>
    <w:lvl w:ilvl="0" w:tplc="2C54FA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A8F9C"/>
    <w:multiLevelType w:val="singleLevel"/>
    <w:tmpl w:val="444A8F9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40CE5"/>
    <w:multiLevelType w:val="hybridMultilevel"/>
    <w:tmpl w:val="840409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270060"/>
    <w:multiLevelType w:val="hybridMultilevel"/>
    <w:tmpl w:val="35C672EC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702419E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4D8909"/>
    <w:multiLevelType w:val="singleLevel"/>
    <w:tmpl w:val="5B4D890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13903"/>
    <w:multiLevelType w:val="hybridMultilevel"/>
    <w:tmpl w:val="EB36F8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742AA"/>
    <w:multiLevelType w:val="multilevel"/>
    <w:tmpl w:val="787742A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"/>
  </w:num>
  <w:num w:numId="6">
    <w:abstractNumId w:val="3"/>
  </w:num>
  <w:num w:numId="7">
    <w:abstractNumId w:val="28"/>
  </w:num>
  <w:num w:numId="8">
    <w:abstractNumId w:val="24"/>
  </w:num>
  <w:num w:numId="9">
    <w:abstractNumId w:val="11"/>
  </w:num>
  <w:num w:numId="10">
    <w:abstractNumId w:val="29"/>
  </w:num>
  <w:num w:numId="11">
    <w:abstractNumId w:val="12"/>
  </w:num>
  <w:num w:numId="12">
    <w:abstractNumId w:val="18"/>
  </w:num>
  <w:num w:numId="13">
    <w:abstractNumId w:val="5"/>
  </w:num>
  <w:num w:numId="14">
    <w:abstractNumId w:val="19"/>
  </w:num>
  <w:num w:numId="15">
    <w:abstractNumId w:val="6"/>
  </w:num>
  <w:num w:numId="16">
    <w:abstractNumId w:val="8"/>
  </w:num>
  <w:num w:numId="17">
    <w:abstractNumId w:val="26"/>
  </w:num>
  <w:num w:numId="18">
    <w:abstractNumId w:val="31"/>
  </w:num>
  <w:num w:numId="19">
    <w:abstractNumId w:val="16"/>
  </w:num>
  <w:num w:numId="20">
    <w:abstractNumId w:val="13"/>
  </w:num>
  <w:num w:numId="21">
    <w:abstractNumId w:val="14"/>
  </w:num>
  <w:num w:numId="22">
    <w:abstractNumId w:val="17"/>
  </w:num>
  <w:num w:numId="23">
    <w:abstractNumId w:val="1"/>
  </w:num>
  <w:num w:numId="24">
    <w:abstractNumId w:val="22"/>
  </w:num>
  <w:num w:numId="25">
    <w:abstractNumId w:val="9"/>
  </w:num>
  <w:num w:numId="26">
    <w:abstractNumId w:val="32"/>
  </w:num>
  <w:num w:numId="27">
    <w:abstractNumId w:val="0"/>
  </w:num>
  <w:num w:numId="28">
    <w:abstractNumId w:val="27"/>
  </w:num>
  <w:num w:numId="29">
    <w:abstractNumId w:val="10"/>
  </w:num>
  <w:num w:numId="30">
    <w:abstractNumId w:val="25"/>
  </w:num>
  <w:num w:numId="31">
    <w:abstractNumId w:val="20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2374"/>
    <w:rsid w:val="000474DC"/>
    <w:rsid w:val="00055E8C"/>
    <w:rsid w:val="000708D9"/>
    <w:rsid w:val="00095A34"/>
    <w:rsid w:val="000D04A5"/>
    <w:rsid w:val="00104579"/>
    <w:rsid w:val="00194192"/>
    <w:rsid w:val="00195FEB"/>
    <w:rsid w:val="00231714"/>
    <w:rsid w:val="002618E3"/>
    <w:rsid w:val="002754EA"/>
    <w:rsid w:val="002858A7"/>
    <w:rsid w:val="002B66F4"/>
    <w:rsid w:val="002B77AA"/>
    <w:rsid w:val="002F42FE"/>
    <w:rsid w:val="00311837"/>
    <w:rsid w:val="00331203"/>
    <w:rsid w:val="003904DE"/>
    <w:rsid w:val="003F1F71"/>
    <w:rsid w:val="00445ABB"/>
    <w:rsid w:val="00456801"/>
    <w:rsid w:val="00475817"/>
    <w:rsid w:val="004B7494"/>
    <w:rsid w:val="004D1E4C"/>
    <w:rsid w:val="005403F5"/>
    <w:rsid w:val="00561ABE"/>
    <w:rsid w:val="00590FA5"/>
    <w:rsid w:val="005B0064"/>
    <w:rsid w:val="005C0D2F"/>
    <w:rsid w:val="005D020B"/>
    <w:rsid w:val="005E254C"/>
    <w:rsid w:val="005E426C"/>
    <w:rsid w:val="0060330E"/>
    <w:rsid w:val="00680F06"/>
    <w:rsid w:val="006E2EA0"/>
    <w:rsid w:val="007261C2"/>
    <w:rsid w:val="00747A9B"/>
    <w:rsid w:val="007920EC"/>
    <w:rsid w:val="007C0463"/>
    <w:rsid w:val="007C6DFB"/>
    <w:rsid w:val="00877AC4"/>
    <w:rsid w:val="00917F12"/>
    <w:rsid w:val="00927D27"/>
    <w:rsid w:val="00936492"/>
    <w:rsid w:val="00942E70"/>
    <w:rsid w:val="009904A3"/>
    <w:rsid w:val="00A0594E"/>
    <w:rsid w:val="00A564A6"/>
    <w:rsid w:val="00A70E1A"/>
    <w:rsid w:val="00A72805"/>
    <w:rsid w:val="00A76582"/>
    <w:rsid w:val="00AF537A"/>
    <w:rsid w:val="00B2517C"/>
    <w:rsid w:val="00BA3150"/>
    <w:rsid w:val="00BD6076"/>
    <w:rsid w:val="00BF4EE4"/>
    <w:rsid w:val="00BF5AAE"/>
    <w:rsid w:val="00C248E1"/>
    <w:rsid w:val="00C60CF3"/>
    <w:rsid w:val="00D02E9E"/>
    <w:rsid w:val="00D21078"/>
    <w:rsid w:val="00D41EFD"/>
    <w:rsid w:val="00D6411D"/>
    <w:rsid w:val="00DA208C"/>
    <w:rsid w:val="00DC14BB"/>
    <w:rsid w:val="00DC69FD"/>
    <w:rsid w:val="00DE3FAB"/>
    <w:rsid w:val="00E00C63"/>
    <w:rsid w:val="00E31E2A"/>
    <w:rsid w:val="00E915B6"/>
    <w:rsid w:val="00ED3775"/>
    <w:rsid w:val="00F62C51"/>
    <w:rsid w:val="00F66113"/>
    <w:rsid w:val="00F83957"/>
    <w:rsid w:val="00FB0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D3BA"/>
  <w15:docId w15:val="{2103E9BA-7758-47DA-AE5B-43555460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4EA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95pt">
    <w:name w:val="Gövde metni + 9;5 pt"/>
    <w:basedOn w:val="VarsaylanParagrafYazTipi"/>
    <w:rsid w:val="00561AB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locked/>
    <w:rsid w:val="00C248E1"/>
    <w:rPr>
      <w:rFonts w:ascii="Calibri" w:eastAsia="Times New Roman" w:hAnsi="Calibri" w:cs="Times New Roman"/>
      <w:lang w:eastAsia="tr-TR"/>
    </w:rPr>
  </w:style>
  <w:style w:type="paragraph" w:styleId="KonuBal">
    <w:name w:val="Title"/>
    <w:basedOn w:val="Normal"/>
    <w:next w:val="Altyaz"/>
    <w:link w:val="KonuBalChar"/>
    <w:qFormat/>
    <w:rsid w:val="00DC14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DC14BB"/>
    <w:rPr>
      <w:rFonts w:ascii="Times New Roman" w:eastAsia="Times New Roman" w:hAnsi="Times New Roman" w:cs="Times New Roman"/>
      <w:b/>
      <w:sz w:val="28"/>
      <w:szCs w:val="20"/>
    </w:rPr>
  </w:style>
  <w:style w:type="paragraph" w:styleId="Altyaz">
    <w:name w:val="Subtitle"/>
    <w:basedOn w:val="Normal"/>
    <w:next w:val="Normal"/>
    <w:link w:val="AltyazChar"/>
    <w:uiPriority w:val="11"/>
    <w:qFormat/>
    <w:rsid w:val="00DC14B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DC14B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2012-4676-4866-B32C-729F9FB9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5</cp:revision>
  <dcterms:created xsi:type="dcterms:W3CDTF">2024-10-23T08:03:00Z</dcterms:created>
  <dcterms:modified xsi:type="dcterms:W3CDTF">2024-11-20T10:59:00Z</dcterms:modified>
</cp:coreProperties>
</file>