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4CC5C8B8" w14:textId="77777777" w:rsidTr="00D6411D">
        <w:trPr>
          <w:trHeight w:val="1051"/>
        </w:trPr>
        <w:tc>
          <w:tcPr>
            <w:tcW w:w="1537" w:type="dxa"/>
          </w:tcPr>
          <w:p w14:paraId="061FEDEB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1F7069F" w14:textId="77777777" w:rsidR="00311837" w:rsidRPr="00D02E9E" w:rsidRDefault="00590FA5" w:rsidP="00D41EFD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Hastanın hava yolu açıklığının sağlanmasında kullanılmak üzere tasarlanmış olmalıdır.</w:t>
            </w:r>
          </w:p>
        </w:tc>
      </w:tr>
      <w:tr w:rsidR="004B7494" w14:paraId="1427735D" w14:textId="77777777" w:rsidTr="00C248E1">
        <w:trPr>
          <w:trHeight w:val="1262"/>
        </w:trPr>
        <w:tc>
          <w:tcPr>
            <w:tcW w:w="1537" w:type="dxa"/>
          </w:tcPr>
          <w:p w14:paraId="5AB2153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7CE46E56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269E282" w14:textId="77777777" w:rsidR="00590FA5" w:rsidRPr="00D6411D" w:rsidRDefault="00590FA5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6411D">
              <w:rPr>
                <w:rFonts w:ascii="Times New Roman" w:eastAsia="Times New Roman" w:hAnsi="Times New Roman" w:cs="Times New Roman"/>
                <w:sz w:val="24"/>
              </w:rPr>
              <w:t xml:space="preserve">Ürün, </w:t>
            </w:r>
            <w:proofErr w:type="spellStart"/>
            <w:r w:rsidRPr="00D6411D">
              <w:rPr>
                <w:rFonts w:ascii="Times New Roman" w:eastAsia="Times New Roman" w:hAnsi="Times New Roman" w:cs="Times New Roman"/>
                <w:sz w:val="24"/>
              </w:rPr>
              <w:t>nontoksik</w:t>
            </w:r>
            <w:proofErr w:type="spellEnd"/>
            <w:r w:rsidRPr="00D6411D">
              <w:rPr>
                <w:rFonts w:ascii="Times New Roman" w:eastAsia="Times New Roman" w:hAnsi="Times New Roman" w:cs="Times New Roman"/>
                <w:sz w:val="24"/>
              </w:rPr>
              <w:t>, lateks içermeyen tıbbi PVC den imal edilmiş ve şeffaf olmalıdır.</w:t>
            </w:r>
          </w:p>
          <w:p w14:paraId="13238C71" w14:textId="77777777" w:rsidR="00590FA5" w:rsidRDefault="00590FA5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556E">
              <w:rPr>
                <w:rFonts w:ascii="Times New Roman" w:eastAsia="Times New Roman" w:hAnsi="Times New Roman" w:cs="Times New Roman"/>
                <w:sz w:val="24"/>
              </w:rPr>
              <w:t>Ürünün 2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</w:rPr>
              <w:t>numaralarda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 faklı ölçülerde </w:t>
            </w:r>
            <w:r>
              <w:rPr>
                <w:rFonts w:ascii="Times New Roman" w:eastAsia="Times New Roman" w:hAnsi="Times New Roman" w:cs="Times New Roman"/>
                <w:sz w:val="24"/>
              </w:rPr>
              <w:t>seçenekleri olmalıdır.</w:t>
            </w:r>
          </w:p>
          <w:p w14:paraId="55CF7E27" w14:textId="77777777" w:rsidR="00DA208C" w:rsidRPr="00DA208C" w:rsidRDefault="00590FA5" w:rsidP="00D6411D">
            <w:pPr>
              <w:pStyle w:val="ListeParagraf"/>
              <w:numPr>
                <w:ilvl w:val="0"/>
                <w:numId w:val="8"/>
              </w:numPr>
              <w:tabs>
                <w:tab w:val="left" w:pos="422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(balon</w:t>
            </w:r>
            <w:r w:rsidR="00D6411D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olmalıdır.</w:t>
            </w:r>
          </w:p>
        </w:tc>
      </w:tr>
      <w:tr w:rsidR="00095A34" w14:paraId="0A3273CC" w14:textId="77777777" w:rsidTr="004B7494">
        <w:trPr>
          <w:trHeight w:val="1640"/>
        </w:trPr>
        <w:tc>
          <w:tcPr>
            <w:tcW w:w="1537" w:type="dxa"/>
          </w:tcPr>
          <w:p w14:paraId="48817E6B" w14:textId="77777777" w:rsidR="00095A34" w:rsidRDefault="00095A3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ADB9B3A" w14:textId="77777777" w:rsidR="00095A34" w:rsidRDefault="00095A34" w:rsidP="00095A34"/>
          <w:p w14:paraId="45DEB711" w14:textId="77777777" w:rsidR="00095A34" w:rsidRPr="004B7494" w:rsidRDefault="00095A34" w:rsidP="00095A3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0C21ED75" w14:textId="77777777" w:rsidR="00095A34" w:rsidRPr="00095A34" w:rsidRDefault="00095A34" w:rsidP="00095A34">
            <w:pPr>
              <w:jc w:val="center"/>
            </w:pPr>
          </w:p>
        </w:tc>
        <w:tc>
          <w:tcPr>
            <w:tcW w:w="8303" w:type="dxa"/>
            <w:shd w:val="clear" w:color="auto" w:fill="auto"/>
          </w:tcPr>
          <w:p w14:paraId="0C9F52A9" w14:textId="77777777" w:rsidR="00590FA5" w:rsidRDefault="00590FA5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556E">
              <w:rPr>
                <w:rFonts w:ascii="Times New Roman" w:eastAsia="Times New Roman" w:hAnsi="Times New Roman" w:cs="Times New Roman"/>
                <w:sz w:val="24"/>
              </w:rPr>
              <w:t>Tüpün üzerinde santimetre çizgileri olmalı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>aralık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 cm 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ölçü işaretleri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ile 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>olmalı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 rakamla gösterilmeli ve kolay silinmemelidir.</w:t>
            </w:r>
          </w:p>
          <w:p w14:paraId="467DF6D3" w14:textId="13D1F084" w:rsidR="000474DC" w:rsidRPr="00E2556E" w:rsidRDefault="000474DC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0237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  <w:r w:rsidR="0000237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3 ve 3.5 numaralar için tüpün derinlik çizgisi 1</w:t>
            </w:r>
            <w:r w:rsidR="00DC69FD">
              <w:rPr>
                <w:rFonts w:ascii="Times New Roman" w:eastAsia="Times New Roman" w:hAnsi="Times New Roman" w:cs="Times New Roman"/>
                <w:sz w:val="24"/>
              </w:rPr>
              <w:t>-5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cm den başlamalıdır.</w:t>
            </w:r>
          </w:p>
          <w:p w14:paraId="5732D6DD" w14:textId="77777777" w:rsidR="00590FA5" w:rsidRPr="00E2556E" w:rsidRDefault="00590FA5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Tüp </w:t>
            </w:r>
            <w:proofErr w:type="spellStart"/>
            <w:r w:rsidRPr="00E2556E">
              <w:rPr>
                <w:rFonts w:ascii="Times New Roman" w:eastAsia="Times New Roman" w:hAnsi="Times New Roman" w:cs="Times New Roman"/>
                <w:sz w:val="24"/>
              </w:rPr>
              <w:t>hemoral</w:t>
            </w:r>
            <w:proofErr w:type="spellEnd"/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 hem de nazal kullanıma uygun olmalı, esnek olmalı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ve 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>kolay katlanmamalıdır.</w:t>
            </w:r>
          </w:p>
          <w:p w14:paraId="5469C256" w14:textId="77777777" w:rsidR="00590FA5" w:rsidRDefault="00590FA5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Tüpün üzerinde iç ve dış çapı belirtilmiş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514637" w14:textId="77777777" w:rsidR="00590FA5" w:rsidRPr="00974B39" w:rsidRDefault="00590FA5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Tüpün doğru yerleştirilmesine olanak sağlamak için pozisyon çizgisi olmalıdır.</w:t>
            </w:r>
          </w:p>
          <w:p w14:paraId="60FF982D" w14:textId="77777777" w:rsidR="00590FA5" w:rsidRDefault="00590FA5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Tüp </w:t>
            </w:r>
            <w:proofErr w:type="spellStart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sırasında </w:t>
            </w:r>
            <w:proofErr w:type="spellStart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lubrikan</w:t>
            </w:r>
            <w:proofErr w:type="spellEnd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madde gerektirmeyecek kayganlıkta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>üpün ucu travma oluşturmayan yuvarlatılmış yapıda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87DDB47" w14:textId="77777777" w:rsidR="00590FA5" w:rsidRPr="003B7898" w:rsidRDefault="00590FA5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8">
              <w:rPr>
                <w:rFonts w:ascii="Times New Roman" w:hAnsi="Times New Roman" w:cs="Times New Roman"/>
                <w:sz w:val="24"/>
                <w:szCs w:val="24"/>
              </w:rPr>
              <w:t>Tüpün üzerinde 15 mm konnektör olmalı ve konnektör kolayca ayrılmamalıdır.</w:t>
            </w:r>
          </w:p>
          <w:p w14:paraId="1F51FFF9" w14:textId="77777777" w:rsidR="00590FA5" w:rsidRPr="00891205" w:rsidRDefault="00590FA5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8">
              <w:rPr>
                <w:rFonts w:ascii="Times New Roman" w:hAnsi="Times New Roman" w:cs="Times New Roman"/>
                <w:sz w:val="24"/>
                <w:szCs w:val="24"/>
              </w:rPr>
              <w:t xml:space="preserve">Tüpün ucunda standartlara uygun </w:t>
            </w:r>
            <w:proofErr w:type="spellStart"/>
            <w:r w:rsidRPr="003B7898">
              <w:rPr>
                <w:rFonts w:ascii="Times New Roman" w:hAnsi="Times New Roman" w:cs="Times New Roman"/>
                <w:sz w:val="24"/>
                <w:szCs w:val="24"/>
              </w:rPr>
              <w:t>morphy</w:t>
            </w:r>
            <w:proofErr w:type="spellEnd"/>
            <w:r w:rsidRPr="003B7898">
              <w:rPr>
                <w:rFonts w:ascii="Times New Roman" w:hAnsi="Times New Roman" w:cs="Times New Roman"/>
                <w:sz w:val="24"/>
                <w:szCs w:val="24"/>
              </w:rPr>
              <w:t xml:space="preserve"> gözü olmalıdır.</w:t>
            </w:r>
          </w:p>
          <w:p w14:paraId="27D5AA62" w14:textId="77777777" w:rsidR="00590FA5" w:rsidRPr="00974B39" w:rsidRDefault="00590FA5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Tüp eğimi entübasyonu kolaylaştıracak şekilde olmalıdır.</w:t>
            </w:r>
          </w:p>
          <w:p w14:paraId="4AF62A8C" w14:textId="77777777" w:rsidR="00590FA5" w:rsidRPr="00974B39" w:rsidRDefault="00590FA5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Tüplerin paketinde tüplerin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oyları ve çapları yazılı olmalıdır.</w:t>
            </w:r>
          </w:p>
          <w:p w14:paraId="60CB187F" w14:textId="77777777" w:rsidR="00590FA5" w:rsidRPr="00590FA5" w:rsidRDefault="00590FA5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2556E">
              <w:rPr>
                <w:rFonts w:ascii="Times New Roman" w:eastAsia="Times New Roman" w:hAnsi="Times New Roman" w:cs="Times New Roman"/>
                <w:sz w:val="24"/>
              </w:rPr>
              <w:t>Tüpün tamamı röntgende görülmeli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>radyoopak</w:t>
            </w:r>
            <w:proofErr w:type="spellEnd"/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 çizgisi olmalıdır.</w:t>
            </w:r>
          </w:p>
          <w:p w14:paraId="6A779F98" w14:textId="77777777" w:rsidR="00095A34" w:rsidRPr="00D02E9E" w:rsidRDefault="00D02E9E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Kaf tamamen indirildiğinde balon ile </w:t>
            </w:r>
            <w:proofErr w:type="spellStart"/>
            <w:r w:rsidRPr="0023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kaf</w:t>
            </w:r>
            <w:proofErr w:type="spellEnd"/>
            <w:r w:rsidRPr="0023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birleşim bölgesinde yükseklik olmamalıdır.</w:t>
            </w:r>
          </w:p>
        </w:tc>
      </w:tr>
      <w:tr w:rsidR="004B7494" w14:paraId="04983CFD" w14:textId="77777777" w:rsidTr="00D6411D">
        <w:trPr>
          <w:trHeight w:val="1145"/>
        </w:trPr>
        <w:tc>
          <w:tcPr>
            <w:tcW w:w="1537" w:type="dxa"/>
          </w:tcPr>
          <w:p w14:paraId="4C9109F6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73380CB0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84BB279" w14:textId="77777777" w:rsidR="00D41EFD" w:rsidRPr="00E538AD" w:rsidRDefault="00D41EFD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0AB396" w14:textId="77777777" w:rsidR="00195FEB" w:rsidRPr="00231714" w:rsidRDefault="00D41EFD" w:rsidP="00D6411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5F6871ED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275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4121E" w14:textId="77777777" w:rsidR="005D020B" w:rsidRDefault="005D020B" w:rsidP="00B2517C">
      <w:pPr>
        <w:spacing w:after="0" w:line="240" w:lineRule="auto"/>
      </w:pPr>
      <w:r>
        <w:separator/>
      </w:r>
    </w:p>
  </w:endnote>
  <w:endnote w:type="continuationSeparator" w:id="0">
    <w:p w14:paraId="68A69280" w14:textId="77777777" w:rsidR="005D020B" w:rsidRDefault="005D020B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388F" w14:textId="77777777" w:rsidR="00E31E2A" w:rsidRDefault="00E31E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7C9B" w14:textId="77777777" w:rsidR="00E31E2A" w:rsidRDefault="00E31E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428F" w14:textId="77777777" w:rsidR="00E31E2A" w:rsidRDefault="00E31E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93EB" w14:textId="77777777" w:rsidR="005D020B" w:rsidRDefault="005D020B" w:rsidP="00B2517C">
      <w:pPr>
        <w:spacing w:after="0" w:line="240" w:lineRule="auto"/>
      </w:pPr>
      <w:r>
        <w:separator/>
      </w:r>
    </w:p>
  </w:footnote>
  <w:footnote w:type="continuationSeparator" w:id="0">
    <w:p w14:paraId="088C6878" w14:textId="77777777" w:rsidR="005D020B" w:rsidRDefault="005D020B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2606" w14:textId="77777777" w:rsidR="00E31E2A" w:rsidRDefault="00E31E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47AD" w14:textId="77777777" w:rsidR="00D02E9E" w:rsidRPr="00590FA5" w:rsidRDefault="00D02E9E" w:rsidP="00590FA5">
    <w:pPr>
      <w:spacing w:before="120" w:after="120" w:line="360" w:lineRule="auto"/>
      <w:ind w:right="-6340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590FA5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SMT1368 </w:t>
    </w:r>
    <w:r w:rsidR="00D41EFD" w:rsidRPr="00590FA5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ENDOTRAKEAL TÜP, KAFLI</w:t>
    </w:r>
  </w:p>
  <w:p w14:paraId="1DC080E8" w14:textId="77777777" w:rsidR="00B2517C" w:rsidRPr="00475817" w:rsidRDefault="00B2517C" w:rsidP="004758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E855" w14:textId="77777777" w:rsidR="00E31E2A" w:rsidRDefault="00E31E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8E67CA"/>
    <w:multiLevelType w:val="singleLevel"/>
    <w:tmpl w:val="9A8E67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9A81361"/>
    <w:multiLevelType w:val="singleLevel"/>
    <w:tmpl w:val="A9A813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44AA"/>
    <w:multiLevelType w:val="multilevel"/>
    <w:tmpl w:val="2435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286"/>
    <w:multiLevelType w:val="hybridMultilevel"/>
    <w:tmpl w:val="4598615E"/>
    <w:lvl w:ilvl="0" w:tplc="A99AFF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3B3838" w:themeColor="background2" w:themeShade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B7D4D"/>
    <w:multiLevelType w:val="hybridMultilevel"/>
    <w:tmpl w:val="8206A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9CC04"/>
    <w:multiLevelType w:val="singleLevel"/>
    <w:tmpl w:val="3179CC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31BE111A"/>
    <w:multiLevelType w:val="hybridMultilevel"/>
    <w:tmpl w:val="840409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6538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CA8A0"/>
    <w:multiLevelType w:val="singleLevel"/>
    <w:tmpl w:val="38ECA8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04C18"/>
    <w:multiLevelType w:val="hybridMultilevel"/>
    <w:tmpl w:val="2A58FB1C"/>
    <w:lvl w:ilvl="0" w:tplc="2C54F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A8F9C"/>
    <w:multiLevelType w:val="singleLevel"/>
    <w:tmpl w:val="444A8F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270060"/>
    <w:multiLevelType w:val="hybridMultilevel"/>
    <w:tmpl w:val="35C672EC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4D8909"/>
    <w:multiLevelType w:val="singleLevel"/>
    <w:tmpl w:val="5B4D890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13903"/>
    <w:multiLevelType w:val="hybridMultilevel"/>
    <w:tmpl w:val="EB36F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742AA"/>
    <w:multiLevelType w:val="multilevel"/>
    <w:tmpl w:val="787742A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</w:num>
  <w:num w:numId="6">
    <w:abstractNumId w:val="3"/>
  </w:num>
  <w:num w:numId="7">
    <w:abstractNumId w:val="28"/>
  </w:num>
  <w:num w:numId="8">
    <w:abstractNumId w:val="24"/>
  </w:num>
  <w:num w:numId="9">
    <w:abstractNumId w:val="11"/>
  </w:num>
  <w:num w:numId="10">
    <w:abstractNumId w:val="29"/>
  </w:num>
  <w:num w:numId="11">
    <w:abstractNumId w:val="12"/>
  </w:num>
  <w:num w:numId="12">
    <w:abstractNumId w:val="18"/>
  </w:num>
  <w:num w:numId="13">
    <w:abstractNumId w:val="5"/>
  </w:num>
  <w:num w:numId="14">
    <w:abstractNumId w:val="19"/>
  </w:num>
  <w:num w:numId="15">
    <w:abstractNumId w:val="6"/>
  </w:num>
  <w:num w:numId="16">
    <w:abstractNumId w:val="8"/>
  </w:num>
  <w:num w:numId="17">
    <w:abstractNumId w:val="26"/>
  </w:num>
  <w:num w:numId="18">
    <w:abstractNumId w:val="31"/>
  </w:num>
  <w:num w:numId="19">
    <w:abstractNumId w:val="16"/>
  </w:num>
  <w:num w:numId="20">
    <w:abstractNumId w:val="13"/>
  </w:num>
  <w:num w:numId="21">
    <w:abstractNumId w:val="14"/>
  </w:num>
  <w:num w:numId="22">
    <w:abstractNumId w:val="17"/>
  </w:num>
  <w:num w:numId="23">
    <w:abstractNumId w:val="1"/>
  </w:num>
  <w:num w:numId="24">
    <w:abstractNumId w:val="22"/>
  </w:num>
  <w:num w:numId="25">
    <w:abstractNumId w:val="9"/>
  </w:num>
  <w:num w:numId="26">
    <w:abstractNumId w:val="32"/>
  </w:num>
  <w:num w:numId="27">
    <w:abstractNumId w:val="0"/>
  </w:num>
  <w:num w:numId="28">
    <w:abstractNumId w:val="27"/>
  </w:num>
  <w:num w:numId="29">
    <w:abstractNumId w:val="10"/>
  </w:num>
  <w:num w:numId="30">
    <w:abstractNumId w:val="25"/>
  </w:num>
  <w:num w:numId="31">
    <w:abstractNumId w:val="20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2374"/>
    <w:rsid w:val="000474DC"/>
    <w:rsid w:val="000708D9"/>
    <w:rsid w:val="00095A34"/>
    <w:rsid w:val="000D04A5"/>
    <w:rsid w:val="00104579"/>
    <w:rsid w:val="00194192"/>
    <w:rsid w:val="00195FEB"/>
    <w:rsid w:val="00231714"/>
    <w:rsid w:val="002618E3"/>
    <w:rsid w:val="002754EA"/>
    <w:rsid w:val="002858A7"/>
    <w:rsid w:val="002B66F4"/>
    <w:rsid w:val="002B77AA"/>
    <w:rsid w:val="002F42FE"/>
    <w:rsid w:val="00311837"/>
    <w:rsid w:val="00331203"/>
    <w:rsid w:val="003904DE"/>
    <w:rsid w:val="003F1F71"/>
    <w:rsid w:val="00445ABB"/>
    <w:rsid w:val="00456801"/>
    <w:rsid w:val="00475817"/>
    <w:rsid w:val="004B7494"/>
    <w:rsid w:val="004D1E4C"/>
    <w:rsid w:val="005403F5"/>
    <w:rsid w:val="00561ABE"/>
    <w:rsid w:val="00590FA5"/>
    <w:rsid w:val="005B0064"/>
    <w:rsid w:val="005C0D2F"/>
    <w:rsid w:val="005D020B"/>
    <w:rsid w:val="005E254C"/>
    <w:rsid w:val="005E426C"/>
    <w:rsid w:val="0060330E"/>
    <w:rsid w:val="00680F06"/>
    <w:rsid w:val="006E2EA0"/>
    <w:rsid w:val="007261C2"/>
    <w:rsid w:val="00747A9B"/>
    <w:rsid w:val="007920EC"/>
    <w:rsid w:val="007C0463"/>
    <w:rsid w:val="007C6DFB"/>
    <w:rsid w:val="00877AC4"/>
    <w:rsid w:val="00927D27"/>
    <w:rsid w:val="00936492"/>
    <w:rsid w:val="00942E70"/>
    <w:rsid w:val="009904A3"/>
    <w:rsid w:val="00A0594E"/>
    <w:rsid w:val="00A564A6"/>
    <w:rsid w:val="00A72805"/>
    <w:rsid w:val="00A76582"/>
    <w:rsid w:val="00AF537A"/>
    <w:rsid w:val="00B2517C"/>
    <w:rsid w:val="00BA3150"/>
    <w:rsid w:val="00BD6076"/>
    <w:rsid w:val="00BF4EE4"/>
    <w:rsid w:val="00BF5AAE"/>
    <w:rsid w:val="00C248E1"/>
    <w:rsid w:val="00C60CF3"/>
    <w:rsid w:val="00D02E9E"/>
    <w:rsid w:val="00D21078"/>
    <w:rsid w:val="00D41EFD"/>
    <w:rsid w:val="00D6411D"/>
    <w:rsid w:val="00DA208C"/>
    <w:rsid w:val="00DC14BB"/>
    <w:rsid w:val="00DC69FD"/>
    <w:rsid w:val="00DE3FAB"/>
    <w:rsid w:val="00E31E2A"/>
    <w:rsid w:val="00E915B6"/>
    <w:rsid w:val="00ED3775"/>
    <w:rsid w:val="00F62C51"/>
    <w:rsid w:val="00F66113"/>
    <w:rsid w:val="00F8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D3BA"/>
  <w15:docId w15:val="{2103E9BA-7758-47DA-AE5B-43555460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4EA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locked/>
    <w:rsid w:val="00C248E1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Altyaz"/>
    <w:link w:val="KonuBalChar"/>
    <w:qFormat/>
    <w:rsid w:val="00DC14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DC14BB"/>
    <w:rPr>
      <w:rFonts w:ascii="Times New Roman" w:eastAsia="Times New Roman" w:hAnsi="Times New Roman" w:cs="Times New Roman"/>
      <w:b/>
      <w:sz w:val="28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DC14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DC14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E53F-9361-4397-9F7B-7D242FB5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Hülya ALTUN ÖNKOL</cp:lastModifiedBy>
  <cp:revision>2</cp:revision>
  <dcterms:created xsi:type="dcterms:W3CDTF">2023-12-08T06:53:00Z</dcterms:created>
  <dcterms:modified xsi:type="dcterms:W3CDTF">2023-12-08T06:53:00Z</dcterms:modified>
</cp:coreProperties>
</file>