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8513"/>
      </w:tblGrid>
      <w:tr w:rsidR="004B7494" w:rsidRPr="00106776" w14:paraId="3EF82E73" w14:textId="77777777" w:rsidTr="00B30F37">
        <w:trPr>
          <w:trHeight w:val="1351"/>
        </w:trPr>
        <w:tc>
          <w:tcPr>
            <w:tcW w:w="1253" w:type="dxa"/>
          </w:tcPr>
          <w:p w14:paraId="27C9F60D" w14:textId="77777777" w:rsidR="004B7494" w:rsidRPr="00106776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10677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587" w:type="dxa"/>
            <w:shd w:val="clear" w:color="auto" w:fill="auto"/>
          </w:tcPr>
          <w:p w14:paraId="7ECAA3BB" w14:textId="675A6AFC" w:rsidR="00002AAA" w:rsidRPr="00ED2E30" w:rsidRDefault="00C25CF4" w:rsidP="00ED2E30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left="778" w:right="15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Laparoskopik</w:t>
            </w:r>
            <w:r w:rsidR="00132017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cerrahi işlem sırasında abdominal boşlukta istenmeyen kan, sıvı, küçük doku parçaları ve </w:t>
            </w:r>
            <w:r w:rsidR="000F31CB" w:rsidRPr="00106776">
              <w:rPr>
                <w:rFonts w:ascii="Times New Roman" w:hAnsi="Times New Roman" w:cs="Times New Roman"/>
                <w:sz w:val="24"/>
                <w:szCs w:val="24"/>
              </w:rPr>
              <w:t>benzeri yapıların</w:t>
            </w: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operasyon alanından aspirasyon-irrigasyon</w:t>
            </w:r>
            <w:r w:rsidR="008A3608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1CB" w:rsidRPr="00106776">
              <w:rPr>
                <w:rFonts w:ascii="Times New Roman" w:hAnsi="Times New Roman" w:cs="Times New Roman"/>
                <w:sz w:val="24"/>
                <w:szCs w:val="24"/>
              </w:rPr>
              <w:t>yöntemi ile uzaklaştır</w:t>
            </w:r>
            <w:r w:rsidR="00970E19" w:rsidRPr="00106776">
              <w:rPr>
                <w:rFonts w:ascii="Times New Roman" w:hAnsi="Times New Roman" w:cs="Times New Roman"/>
                <w:sz w:val="24"/>
                <w:szCs w:val="24"/>
              </w:rPr>
              <w:t>mak</w:t>
            </w: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amacı ile tasarlanmış olmalıdır</w:t>
            </w:r>
            <w:r w:rsidR="000F31CB" w:rsidRPr="00106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106776" w14:paraId="376F954C" w14:textId="77777777" w:rsidTr="00B30F37">
        <w:trPr>
          <w:trHeight w:val="1640"/>
        </w:trPr>
        <w:tc>
          <w:tcPr>
            <w:tcW w:w="1253" w:type="dxa"/>
          </w:tcPr>
          <w:p w14:paraId="521AD2CF" w14:textId="77777777" w:rsidR="004B7494" w:rsidRPr="00106776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6A1631A7" w14:textId="77777777" w:rsidR="004B7494" w:rsidRPr="00106776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87" w:type="dxa"/>
            <w:shd w:val="clear" w:color="auto" w:fill="auto"/>
          </w:tcPr>
          <w:p w14:paraId="707BC76E" w14:textId="44C093DB" w:rsidR="000F31CB" w:rsidRPr="00106776" w:rsidRDefault="00C25CF4" w:rsidP="004F176D">
            <w:pPr>
              <w:pStyle w:val="Gvdemetni0"/>
              <w:numPr>
                <w:ilvl w:val="0"/>
                <w:numId w:val="8"/>
              </w:numPr>
              <w:shd w:val="clear" w:color="auto" w:fill="auto"/>
              <w:tabs>
                <w:tab w:val="left" w:pos="142"/>
                <w:tab w:val="left" w:pos="284"/>
                <w:tab w:val="left" w:pos="425"/>
              </w:tabs>
              <w:spacing w:before="120" w:after="120" w:line="360" w:lineRule="auto"/>
              <w:ind w:left="778" w:right="153" w:hanging="283"/>
              <w:jc w:val="both"/>
              <w:rPr>
                <w:sz w:val="24"/>
                <w:szCs w:val="24"/>
              </w:rPr>
            </w:pPr>
            <w:r w:rsidRPr="00106776">
              <w:rPr>
                <w:sz w:val="24"/>
                <w:szCs w:val="24"/>
              </w:rPr>
              <w:t>Ürünün</w:t>
            </w:r>
            <w:r w:rsidR="00154506" w:rsidRPr="00106776">
              <w:rPr>
                <w:sz w:val="24"/>
                <w:szCs w:val="24"/>
              </w:rPr>
              <w:t xml:space="preserve"> </w:t>
            </w:r>
            <w:r w:rsidR="000F31CB" w:rsidRPr="00106776">
              <w:rPr>
                <w:sz w:val="24"/>
                <w:szCs w:val="24"/>
              </w:rPr>
              <w:t>L</w:t>
            </w:r>
            <w:r w:rsidR="00154506" w:rsidRPr="00106776">
              <w:rPr>
                <w:sz w:val="24"/>
                <w:szCs w:val="24"/>
              </w:rPr>
              <w:t>-</w:t>
            </w:r>
            <w:proofErr w:type="spellStart"/>
            <w:r w:rsidR="00154506" w:rsidRPr="00106776">
              <w:rPr>
                <w:sz w:val="24"/>
                <w:szCs w:val="24"/>
              </w:rPr>
              <w:t>h</w:t>
            </w:r>
            <w:r w:rsidR="000F31CB" w:rsidRPr="00106776">
              <w:rPr>
                <w:sz w:val="24"/>
                <w:szCs w:val="24"/>
              </w:rPr>
              <w:t>ook</w:t>
            </w:r>
            <w:proofErr w:type="spellEnd"/>
            <w:r w:rsidR="00154506" w:rsidRPr="00106776">
              <w:rPr>
                <w:sz w:val="24"/>
                <w:szCs w:val="24"/>
              </w:rPr>
              <w:t xml:space="preserve"> </w:t>
            </w:r>
            <w:proofErr w:type="spellStart"/>
            <w:r w:rsidRPr="00106776">
              <w:rPr>
                <w:sz w:val="24"/>
                <w:szCs w:val="24"/>
              </w:rPr>
              <w:t>koterli</w:t>
            </w:r>
            <w:proofErr w:type="spellEnd"/>
            <w:r w:rsidR="00126F8F" w:rsidRPr="00106776">
              <w:rPr>
                <w:sz w:val="24"/>
                <w:szCs w:val="24"/>
              </w:rPr>
              <w:t xml:space="preserve">, </w:t>
            </w:r>
            <w:proofErr w:type="spellStart"/>
            <w:r w:rsidR="00126F8F" w:rsidRPr="00106776">
              <w:rPr>
                <w:sz w:val="24"/>
                <w:szCs w:val="24"/>
              </w:rPr>
              <w:t>spatul</w:t>
            </w:r>
            <w:proofErr w:type="spellEnd"/>
            <w:r w:rsidR="00126F8F" w:rsidRPr="00106776">
              <w:rPr>
                <w:sz w:val="24"/>
                <w:szCs w:val="24"/>
              </w:rPr>
              <w:t xml:space="preserve"> </w:t>
            </w:r>
            <w:proofErr w:type="spellStart"/>
            <w:r w:rsidR="00126F8F" w:rsidRPr="00106776">
              <w:rPr>
                <w:sz w:val="24"/>
                <w:szCs w:val="24"/>
              </w:rPr>
              <w:t>koterli</w:t>
            </w:r>
            <w:proofErr w:type="spellEnd"/>
            <w:r w:rsidR="00126F8F" w:rsidRPr="00106776">
              <w:rPr>
                <w:sz w:val="24"/>
                <w:szCs w:val="24"/>
              </w:rPr>
              <w:t xml:space="preserve"> veya </w:t>
            </w:r>
            <w:proofErr w:type="spellStart"/>
            <w:r w:rsidRPr="00106776">
              <w:rPr>
                <w:sz w:val="24"/>
                <w:szCs w:val="24"/>
              </w:rPr>
              <w:t>kotersiz</w:t>
            </w:r>
            <w:proofErr w:type="spellEnd"/>
            <w:r w:rsidRPr="00106776">
              <w:rPr>
                <w:sz w:val="24"/>
                <w:szCs w:val="24"/>
              </w:rPr>
              <w:t xml:space="preserve"> şeklinde</w:t>
            </w:r>
            <w:r w:rsidR="000F31CB" w:rsidRPr="00106776">
              <w:rPr>
                <w:sz w:val="24"/>
                <w:szCs w:val="24"/>
              </w:rPr>
              <w:t xml:space="preserve"> farklı türleri olmalıdır.</w:t>
            </w:r>
          </w:p>
          <w:p w14:paraId="579EB927" w14:textId="09430BF4" w:rsidR="000F31CB" w:rsidRPr="00106776" w:rsidRDefault="00B8293A" w:rsidP="004F176D">
            <w:pPr>
              <w:numPr>
                <w:ilvl w:val="0"/>
                <w:numId w:val="8"/>
              </w:numPr>
              <w:tabs>
                <w:tab w:val="left" w:pos="425"/>
              </w:tabs>
              <w:spacing w:before="120" w:after="120" w:line="360" w:lineRule="auto"/>
              <w:ind w:left="778" w:right="15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0F31CB" w:rsidRPr="00106776">
              <w:rPr>
                <w:rFonts w:ascii="Times New Roman" w:hAnsi="Times New Roman" w:cs="Times New Roman"/>
                <w:sz w:val="24"/>
                <w:szCs w:val="24"/>
              </w:rPr>
              <w:t>şaftı talebe göre 3 mm, 5 mm veya 10 mm çapında olmalıdır.</w:t>
            </w:r>
          </w:p>
          <w:p w14:paraId="7F31E01C" w14:textId="17EF17CC" w:rsidR="00C60CF3" w:rsidRPr="00106776" w:rsidRDefault="00B8293A" w:rsidP="004F176D">
            <w:pPr>
              <w:numPr>
                <w:ilvl w:val="0"/>
                <w:numId w:val="8"/>
              </w:numPr>
              <w:spacing w:before="120" w:after="120" w:line="360" w:lineRule="auto"/>
              <w:ind w:left="778" w:right="15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22E69" w:rsidRPr="00106776">
              <w:rPr>
                <w:rFonts w:ascii="Times New Roman" w:hAnsi="Times New Roman" w:cs="Times New Roman"/>
                <w:sz w:val="24"/>
                <w:szCs w:val="24"/>
              </w:rPr>
              <w:t>şaft uzunluğu en az 31 cm olmalıdır.</w:t>
            </w:r>
          </w:p>
        </w:tc>
      </w:tr>
      <w:tr w:rsidR="00B025E3" w:rsidRPr="00106776" w14:paraId="17D7BFB1" w14:textId="77777777" w:rsidTr="00B30F37">
        <w:trPr>
          <w:trHeight w:val="1640"/>
        </w:trPr>
        <w:tc>
          <w:tcPr>
            <w:tcW w:w="1253" w:type="dxa"/>
          </w:tcPr>
          <w:p w14:paraId="4EBF59A7" w14:textId="77777777" w:rsidR="00B025E3" w:rsidRPr="00106776" w:rsidRDefault="00B025E3" w:rsidP="00B025E3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DDF3BBA" w14:textId="77777777" w:rsidR="00B025E3" w:rsidRPr="00106776" w:rsidRDefault="00B025E3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87" w:type="dxa"/>
            <w:shd w:val="clear" w:color="auto" w:fill="auto"/>
          </w:tcPr>
          <w:p w14:paraId="1803232B" w14:textId="2149C6EE" w:rsidR="00B025E3" w:rsidRPr="00106776" w:rsidRDefault="00126F8F" w:rsidP="004F176D">
            <w:pPr>
              <w:numPr>
                <w:ilvl w:val="0"/>
                <w:numId w:val="8"/>
              </w:numPr>
              <w:spacing w:before="120" w:after="120" w:line="360" w:lineRule="auto"/>
              <w:ind w:left="778" w:right="15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Ürünün tutacı</w:t>
            </w:r>
            <w:r w:rsidR="00B025E3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üzerinde irrigasyon ve aspirasyon işlemlerini tek elle kumanda etmek için yapacağı işlemi </w:t>
            </w:r>
            <w:proofErr w:type="spellStart"/>
            <w:r w:rsidR="00B025E3" w:rsidRPr="00106776">
              <w:rPr>
                <w:rFonts w:ascii="Times New Roman" w:hAnsi="Times New Roman" w:cs="Times New Roman"/>
                <w:sz w:val="24"/>
                <w:szCs w:val="24"/>
              </w:rPr>
              <w:t>sembolleyen</w:t>
            </w:r>
            <w:proofErr w:type="spellEnd"/>
            <w:r w:rsidR="00B025E3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veya farklı renklerde butonlar olmalıdır.</w:t>
            </w:r>
          </w:p>
          <w:p w14:paraId="4CB47656" w14:textId="6BF6ABAA" w:rsidR="00F030DE" w:rsidRPr="00106776" w:rsidRDefault="00126F8F" w:rsidP="004F176D">
            <w:pPr>
              <w:numPr>
                <w:ilvl w:val="0"/>
                <w:numId w:val="8"/>
              </w:numPr>
              <w:spacing w:before="120" w:after="120" w:line="360" w:lineRule="auto"/>
              <w:ind w:left="778" w:right="15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B025E3" w:rsidRPr="00106776">
              <w:rPr>
                <w:rFonts w:ascii="Times New Roman" w:hAnsi="Times New Roman" w:cs="Times New Roman"/>
                <w:sz w:val="24"/>
                <w:szCs w:val="24"/>
              </w:rPr>
              <w:t>tutacında hortum bağlantı soketleri olmalıdır.</w:t>
            </w:r>
            <w:r w:rsidR="00F030DE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68DEDE" w14:textId="3AFB42C0" w:rsidR="00B025E3" w:rsidRPr="00106776" w:rsidRDefault="00247D53" w:rsidP="004F176D">
            <w:pPr>
              <w:numPr>
                <w:ilvl w:val="0"/>
                <w:numId w:val="8"/>
              </w:numPr>
              <w:spacing w:before="120" w:after="120" w:line="360" w:lineRule="auto"/>
              <w:ind w:left="778" w:right="15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Ürün robotik</w:t>
            </w:r>
            <w:r w:rsidR="00F030DE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ameliyatlar</w:t>
            </w:r>
            <w:r w:rsidR="00126F8F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0DE" w:rsidRPr="00106776">
              <w:rPr>
                <w:rFonts w:ascii="Times New Roman" w:hAnsi="Times New Roman" w:cs="Times New Roman"/>
                <w:sz w:val="24"/>
                <w:szCs w:val="24"/>
              </w:rPr>
              <w:t>da kullanıma uygun olmalıdır.</w:t>
            </w:r>
          </w:p>
          <w:p w14:paraId="113AD7F9" w14:textId="6839CD10" w:rsidR="00122E69" w:rsidRPr="00106776" w:rsidRDefault="00B8293A" w:rsidP="004F176D">
            <w:pPr>
              <w:numPr>
                <w:ilvl w:val="0"/>
                <w:numId w:val="8"/>
              </w:numPr>
              <w:spacing w:before="120" w:after="120" w:line="360" w:lineRule="auto"/>
              <w:ind w:left="778" w:right="15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122E69" w:rsidRPr="00106776">
              <w:rPr>
                <w:rFonts w:ascii="Times New Roman" w:hAnsi="Times New Roman" w:cs="Times New Roman"/>
                <w:sz w:val="24"/>
                <w:szCs w:val="24"/>
              </w:rPr>
              <w:t>tutaç</w:t>
            </w:r>
            <w:r w:rsidR="006A5A21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122E69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şafttan oluşmalı</w:t>
            </w:r>
            <w:r w:rsidR="006A5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2E69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aynı steril paket içinde bağlantıları yapılmış halde hazır bulunmalıdır.</w:t>
            </w:r>
          </w:p>
          <w:p w14:paraId="1E8479BF" w14:textId="77777777" w:rsidR="00247D53" w:rsidRPr="00106776" w:rsidRDefault="00F527C2" w:rsidP="004F176D">
            <w:pPr>
              <w:numPr>
                <w:ilvl w:val="0"/>
                <w:numId w:val="8"/>
              </w:numPr>
              <w:spacing w:before="120" w:after="120" w:line="360" w:lineRule="auto"/>
              <w:ind w:left="778" w:right="15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247D53" w:rsidRPr="001067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F13C7D" w14:textId="5DF74EE8" w:rsidR="003F2067" w:rsidRPr="00106776" w:rsidRDefault="00247D53" w:rsidP="004F176D">
            <w:pPr>
              <w:spacing w:before="120" w:after="120" w:line="360" w:lineRule="auto"/>
              <w:ind w:left="711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C7BE1" w:rsidRPr="00106776">
              <w:rPr>
                <w:rFonts w:ascii="Times New Roman" w:hAnsi="Times New Roman" w:cs="Times New Roman"/>
                <w:sz w:val="24"/>
                <w:szCs w:val="24"/>
              </w:rPr>
              <w:t>otersiz</w:t>
            </w:r>
            <w:proofErr w:type="spellEnd"/>
            <w:r w:rsidR="006C7BE1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türünde</w:t>
            </w:r>
            <w:r w:rsidR="008560D8" w:rsidRPr="001067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F53A7D" w14:textId="77777777" w:rsidR="008560D8" w:rsidRPr="00106776" w:rsidRDefault="008560D8" w:rsidP="004F176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1278" w:right="15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B025E3" w:rsidRPr="00106776">
              <w:rPr>
                <w:rFonts w:ascii="Times New Roman" w:hAnsi="Times New Roman" w:cs="Times New Roman"/>
                <w:sz w:val="24"/>
                <w:szCs w:val="24"/>
              </w:rPr>
              <w:t>aftın ucunda irrigasyon ve aspirasyon işlemini hızlandıran en az 6 adet delik olmalıdır.</w:t>
            </w:r>
          </w:p>
          <w:p w14:paraId="49CFA797" w14:textId="1277BF5E" w:rsidR="00B025E3" w:rsidRPr="00106776" w:rsidRDefault="00B025E3" w:rsidP="004F176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1278" w:right="15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, yumuşak uçlu veya </w:t>
            </w:r>
            <w:proofErr w:type="spellStart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künt</w:t>
            </w:r>
            <w:proofErr w:type="spellEnd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metal uçlu olmalıdır. Doku aspirasyonunu önlemek için distal</w:t>
            </w:r>
            <w:r w:rsidR="00F527C2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lateral</w:t>
            </w:r>
            <w:r w:rsidR="00154506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CF4" w:rsidRPr="00106776">
              <w:rPr>
                <w:rFonts w:ascii="Times New Roman" w:hAnsi="Times New Roman" w:cs="Times New Roman"/>
                <w:sz w:val="24"/>
                <w:szCs w:val="24"/>
              </w:rPr>
              <w:t>delikler olmalıdır</w:t>
            </w:r>
            <w:r w:rsidR="000F31CB" w:rsidRPr="00106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5D2EC3" w14:textId="77777777" w:rsidR="00B025E3" w:rsidRPr="00106776" w:rsidRDefault="00B025E3" w:rsidP="004F176D">
            <w:pPr>
              <w:pStyle w:val="Gvdemetni0"/>
              <w:shd w:val="clear" w:color="auto" w:fill="auto"/>
              <w:tabs>
                <w:tab w:val="left" w:pos="142"/>
                <w:tab w:val="left" w:pos="284"/>
                <w:tab w:val="left" w:pos="425"/>
              </w:tabs>
              <w:spacing w:before="120" w:after="120" w:line="360" w:lineRule="auto"/>
              <w:ind w:left="778" w:right="153" w:hanging="283"/>
              <w:jc w:val="both"/>
              <w:rPr>
                <w:sz w:val="24"/>
                <w:szCs w:val="24"/>
              </w:rPr>
            </w:pPr>
          </w:p>
        </w:tc>
      </w:tr>
      <w:tr w:rsidR="004B7494" w:rsidRPr="00106776" w14:paraId="6B3846E8" w14:textId="77777777" w:rsidTr="00B30F37">
        <w:trPr>
          <w:trHeight w:val="1640"/>
        </w:trPr>
        <w:tc>
          <w:tcPr>
            <w:tcW w:w="1253" w:type="dxa"/>
          </w:tcPr>
          <w:p w14:paraId="4AE19C67" w14:textId="77777777" w:rsidR="004B7494" w:rsidRPr="00106776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4C39F09C" w14:textId="77777777" w:rsidR="004B7494" w:rsidRPr="00106776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87" w:type="dxa"/>
            <w:shd w:val="clear" w:color="auto" w:fill="auto"/>
          </w:tcPr>
          <w:p w14:paraId="6CDF3428" w14:textId="3D77B650" w:rsidR="008560D8" w:rsidRPr="00106776" w:rsidRDefault="00247D53" w:rsidP="004F176D">
            <w:pPr>
              <w:suppressAutoHyphens/>
              <w:spacing w:before="120" w:after="120" w:line="360" w:lineRule="auto"/>
              <w:ind w:left="994" w:right="1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002AAA" w:rsidRPr="00106776">
              <w:rPr>
                <w:rFonts w:ascii="Times New Roman" w:hAnsi="Times New Roman" w:cs="Times New Roman"/>
                <w:sz w:val="24"/>
                <w:szCs w:val="24"/>
              </w:rPr>
              <w:t>L-</w:t>
            </w:r>
            <w:proofErr w:type="spellStart"/>
            <w:r w:rsidR="00002AAA" w:rsidRPr="00106776">
              <w:rPr>
                <w:rFonts w:ascii="Times New Roman" w:hAnsi="Times New Roman" w:cs="Times New Roman"/>
                <w:sz w:val="24"/>
                <w:szCs w:val="24"/>
              </w:rPr>
              <w:t>Hook</w:t>
            </w:r>
            <w:proofErr w:type="spellEnd"/>
            <w:r w:rsidR="00002AAA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Uç </w:t>
            </w:r>
            <w:proofErr w:type="spellStart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Koterli</w:t>
            </w:r>
            <w:proofErr w:type="spellEnd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türünde</w:t>
            </w:r>
            <w:r w:rsidR="00002AAA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1202AC9" w14:textId="62750D3B" w:rsidR="00D52FA5" w:rsidRPr="00106776" w:rsidRDefault="00002AAA" w:rsidP="004F176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1278" w:right="15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L-</w:t>
            </w:r>
            <w:proofErr w:type="spellStart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Hook</w:t>
            </w:r>
            <w:proofErr w:type="spellEnd"/>
            <w:r w:rsidR="006C7BE1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koter</w:t>
            </w:r>
            <w:proofErr w:type="spellEnd"/>
            <w:r w:rsidR="006C7BE1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probu</w:t>
            </w:r>
            <w:proofErr w:type="spellEnd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şaftın içinde </w:t>
            </w:r>
            <w:r w:rsidR="00774F14" w:rsidRPr="00106776">
              <w:rPr>
                <w:rFonts w:ascii="Times New Roman" w:hAnsi="Times New Roman" w:cs="Times New Roman"/>
                <w:sz w:val="24"/>
                <w:szCs w:val="24"/>
              </w:rPr>
              <w:t>bulunmalı</w:t>
            </w:r>
            <w:r w:rsidR="00D52FA5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ve kullanım anında şaft dışına çıkartılarak hazır olmalıdır. </w:t>
            </w:r>
          </w:p>
          <w:p w14:paraId="52DA3E74" w14:textId="039354A0" w:rsidR="008560D8" w:rsidRPr="00106776" w:rsidRDefault="00002AAA" w:rsidP="004F176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1278" w:right="15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F14" w:rsidRPr="00106776">
              <w:rPr>
                <w:rFonts w:ascii="Times New Roman" w:hAnsi="Times New Roman" w:cs="Times New Roman"/>
                <w:sz w:val="24"/>
                <w:szCs w:val="24"/>
              </w:rPr>
              <w:t>L-</w:t>
            </w:r>
            <w:proofErr w:type="spellStart"/>
            <w:r w:rsidR="00774F14" w:rsidRPr="00106776">
              <w:rPr>
                <w:rFonts w:ascii="Times New Roman" w:hAnsi="Times New Roman" w:cs="Times New Roman"/>
                <w:sz w:val="24"/>
                <w:szCs w:val="24"/>
              </w:rPr>
              <w:t>Hook</w:t>
            </w:r>
            <w:proofErr w:type="spellEnd"/>
            <w:r w:rsidR="00774F14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F14" w:rsidRPr="00106776">
              <w:rPr>
                <w:rFonts w:ascii="Times New Roman" w:hAnsi="Times New Roman" w:cs="Times New Roman"/>
                <w:sz w:val="24"/>
                <w:szCs w:val="24"/>
              </w:rPr>
              <w:t>koter</w:t>
            </w:r>
            <w:proofErr w:type="spellEnd"/>
            <w:r w:rsidR="00774F14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F14" w:rsidRPr="00106776">
              <w:rPr>
                <w:rFonts w:ascii="Times New Roman" w:hAnsi="Times New Roman" w:cs="Times New Roman"/>
                <w:sz w:val="24"/>
                <w:szCs w:val="24"/>
              </w:rPr>
              <w:t>probu</w:t>
            </w:r>
            <w:proofErr w:type="spellEnd"/>
            <w:r w:rsidR="00774F14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ş</w:t>
            </w:r>
            <w:r w:rsidR="006C7BE1" w:rsidRPr="00106776">
              <w:rPr>
                <w:rFonts w:ascii="Times New Roman" w:hAnsi="Times New Roman" w:cs="Times New Roman"/>
                <w:sz w:val="24"/>
                <w:szCs w:val="24"/>
              </w:rPr>
              <w:t>aft dışına tutaç üzerindeki bulunacak</w:t>
            </w:r>
            <w:r w:rsidR="00774F14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tetik</w:t>
            </w:r>
            <w:r w:rsidR="006C7BE1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mekanizması ile çıkış sağlamalı kullanımı sonrası şaft içerisine tetik mekanizması ile geri alınabilir olmalıdır</w:t>
            </w: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49A031E" w14:textId="4AD8B052" w:rsidR="008560D8" w:rsidRPr="00106776" w:rsidRDefault="00002AAA" w:rsidP="004F176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1278" w:right="15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Koter</w:t>
            </w:r>
            <w:proofErr w:type="spellEnd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bağlantı ucu </w:t>
            </w:r>
            <w:proofErr w:type="spellStart"/>
            <w:r w:rsidR="00D06C62" w:rsidRPr="0010677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niversal</w:t>
            </w:r>
            <w:proofErr w:type="spellEnd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olmalı </w:t>
            </w:r>
            <w:proofErr w:type="spellStart"/>
            <w:r w:rsidR="00D06C62" w:rsidRPr="0010677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oter</w:t>
            </w:r>
            <w:proofErr w:type="spellEnd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cihazlarına uygun bağlantı/giriş özeliklerini </w:t>
            </w:r>
            <w:r w:rsidR="004F176D" w:rsidRPr="00106776">
              <w:rPr>
                <w:rFonts w:ascii="Times New Roman" w:hAnsi="Times New Roman" w:cs="Times New Roman"/>
                <w:sz w:val="24"/>
                <w:szCs w:val="24"/>
              </w:rPr>
              <w:t>taşımalıdır.</w:t>
            </w:r>
          </w:p>
          <w:p w14:paraId="65D07EAA" w14:textId="3EE358C9" w:rsidR="00002AAA" w:rsidRPr="00106776" w:rsidRDefault="00002AAA" w:rsidP="004F176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1278" w:right="15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Cihazın </w:t>
            </w:r>
            <w:r w:rsidR="00D06C62" w:rsidRPr="0010677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aft kısmını tutaç mekanizması üzerinden kontrolle 360 derece hareket kabiliyetini yönetebilir olmalıdır</w:t>
            </w:r>
            <w:r w:rsidR="000F31CB" w:rsidRPr="00106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924BD5" w14:textId="12EC0814" w:rsidR="008560D8" w:rsidRPr="00106776" w:rsidRDefault="00B00F03" w:rsidP="004F176D">
            <w:pPr>
              <w:suppressAutoHyphens/>
              <w:spacing w:before="120" w:after="120" w:line="360" w:lineRule="auto"/>
              <w:ind w:left="994" w:right="1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02AAA" w:rsidRPr="00106776">
              <w:rPr>
                <w:rFonts w:ascii="Times New Roman" w:hAnsi="Times New Roman" w:cs="Times New Roman"/>
                <w:sz w:val="24"/>
                <w:szCs w:val="24"/>
              </w:rPr>
              <w:t>patul</w:t>
            </w:r>
            <w:proofErr w:type="spellEnd"/>
            <w:r w:rsidR="00002AAA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067" w:rsidRPr="0010677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02AAA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ç </w:t>
            </w:r>
            <w:proofErr w:type="spellStart"/>
            <w:r w:rsidR="003F2067" w:rsidRPr="0010677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2AAA" w:rsidRPr="00106776">
              <w:rPr>
                <w:rFonts w:ascii="Times New Roman" w:hAnsi="Times New Roman" w:cs="Times New Roman"/>
                <w:sz w:val="24"/>
                <w:szCs w:val="24"/>
              </w:rPr>
              <w:t>oter</w:t>
            </w:r>
            <w:proofErr w:type="spellEnd"/>
            <w:r w:rsidR="00002AAA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0D8" w:rsidRPr="00106776">
              <w:rPr>
                <w:rFonts w:ascii="Times New Roman" w:hAnsi="Times New Roman" w:cs="Times New Roman"/>
                <w:sz w:val="24"/>
                <w:szCs w:val="24"/>
              </w:rPr>
              <w:t>türünde;</w:t>
            </w:r>
          </w:p>
          <w:p w14:paraId="06DA7B9D" w14:textId="0DFA1E04" w:rsidR="00774F14" w:rsidRPr="00106776" w:rsidRDefault="00565963" w:rsidP="004F176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1278" w:right="15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Spatul</w:t>
            </w:r>
            <w:proofErr w:type="spellEnd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40E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uçlu </w:t>
            </w:r>
            <w:proofErr w:type="spellStart"/>
            <w:r w:rsidR="00AF340E" w:rsidRPr="00106776">
              <w:rPr>
                <w:rFonts w:ascii="Times New Roman" w:hAnsi="Times New Roman" w:cs="Times New Roman"/>
                <w:sz w:val="24"/>
                <w:szCs w:val="24"/>
              </w:rPr>
              <w:t>koter</w:t>
            </w:r>
            <w:proofErr w:type="spellEnd"/>
            <w:r w:rsidR="00AF340E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F14" w:rsidRPr="00106776">
              <w:rPr>
                <w:rFonts w:ascii="Times New Roman" w:hAnsi="Times New Roman" w:cs="Times New Roman"/>
                <w:sz w:val="24"/>
                <w:szCs w:val="24"/>
              </w:rPr>
              <w:t>probu</w:t>
            </w:r>
            <w:proofErr w:type="spellEnd"/>
            <w:r w:rsidR="00774F14" w:rsidRPr="001067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52FA5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2FA5" w:rsidRPr="00106776">
              <w:rPr>
                <w:rFonts w:ascii="Times New Roman" w:hAnsi="Times New Roman" w:cs="Times New Roman"/>
                <w:sz w:val="24"/>
                <w:szCs w:val="24"/>
              </w:rPr>
              <w:t>spatul</w:t>
            </w:r>
            <w:proofErr w:type="spellEnd"/>
            <w:r w:rsidR="00D52FA5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şeklinde şaftın içinde bulunmalı ve kullanım anında şaft dışına çıkartılarak hazır olmalıdır</w:t>
            </w:r>
            <w:r w:rsidR="00106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FA5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3D227B" w14:textId="46223426" w:rsidR="00AF340E" w:rsidRPr="00106776" w:rsidRDefault="00774F14" w:rsidP="004F176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1278" w:right="15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Spatul</w:t>
            </w:r>
            <w:proofErr w:type="spellEnd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uçlu </w:t>
            </w:r>
            <w:proofErr w:type="spellStart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koter</w:t>
            </w:r>
            <w:proofErr w:type="spellEnd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probu</w:t>
            </w:r>
            <w:proofErr w:type="spellEnd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40E" w:rsidRPr="00106776">
              <w:rPr>
                <w:rFonts w:ascii="Times New Roman" w:hAnsi="Times New Roman" w:cs="Times New Roman"/>
                <w:sz w:val="24"/>
                <w:szCs w:val="24"/>
              </w:rPr>
              <w:t>şaft dışına tutaç üzerindeki bulunacak</w:t>
            </w: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tetik mekanizması</w:t>
            </w:r>
            <w:r w:rsidR="00AF340E"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ile çıkış sağlamalı kullanımı sonrası şaft içerisine tetik mekanizması ile geri alınabilir olmalıdır. </w:t>
            </w:r>
          </w:p>
          <w:p w14:paraId="0CE6B6ED" w14:textId="2ED99BDB" w:rsidR="008560D8" w:rsidRPr="00106776" w:rsidRDefault="00002AAA" w:rsidP="004F176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1278" w:right="15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Koter</w:t>
            </w:r>
            <w:proofErr w:type="spellEnd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bağlantı ucu </w:t>
            </w:r>
            <w:proofErr w:type="spellStart"/>
            <w:r w:rsidR="003F2067" w:rsidRPr="0010677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niversal</w:t>
            </w:r>
            <w:proofErr w:type="spellEnd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olmalı </w:t>
            </w:r>
            <w:proofErr w:type="spellStart"/>
            <w:r w:rsidR="003F2067" w:rsidRPr="0010677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oter</w:t>
            </w:r>
            <w:proofErr w:type="spellEnd"/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 cihazlarına uygun bağlantı/giriş özeliklerini taşımalıdır.</w:t>
            </w:r>
          </w:p>
          <w:p w14:paraId="0A98327A" w14:textId="0A044C70" w:rsidR="00002AAA" w:rsidRPr="00106776" w:rsidRDefault="00002AAA" w:rsidP="004F176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1278" w:right="15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 xml:space="preserve">Cihazın </w:t>
            </w:r>
            <w:r w:rsidR="003F2067" w:rsidRPr="0010677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aft kısmını tutaç mekanizması üzerinden kontrolle 360 derece hareket kabiliyetini yönetebilir olmalıdır</w:t>
            </w:r>
            <w:r w:rsidR="000F31CB" w:rsidRPr="00106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D52952" w14:textId="7D5C6513" w:rsidR="00002AAA" w:rsidRPr="00106776" w:rsidRDefault="00AF340E" w:rsidP="004F176D">
            <w:pPr>
              <w:numPr>
                <w:ilvl w:val="0"/>
                <w:numId w:val="8"/>
              </w:numPr>
              <w:spacing w:before="120" w:after="120" w:line="360" w:lineRule="auto"/>
              <w:ind w:left="711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Ürün v</w:t>
            </w:r>
            <w:r w:rsidR="00002AAA" w:rsidRPr="00106776">
              <w:rPr>
                <w:rFonts w:ascii="Times New Roman" w:hAnsi="Times New Roman" w:cs="Times New Roman"/>
                <w:sz w:val="24"/>
                <w:szCs w:val="24"/>
              </w:rPr>
              <w:t>aka esnasında irrigasyon işlemini yaparken vücut sıvılarını batın içerisine kontrol dışı bırakmamalıdır.</w:t>
            </w:r>
          </w:p>
          <w:p w14:paraId="0B9EEEB5" w14:textId="5C424AC2" w:rsidR="00F66113" w:rsidRPr="00106776" w:rsidRDefault="00AF340E" w:rsidP="004F176D">
            <w:pPr>
              <w:pStyle w:val="Gvdemetni0"/>
              <w:numPr>
                <w:ilvl w:val="0"/>
                <w:numId w:val="8"/>
              </w:numPr>
              <w:shd w:val="clear" w:color="auto" w:fill="auto"/>
              <w:tabs>
                <w:tab w:val="left" w:pos="0"/>
                <w:tab w:val="left" w:pos="142"/>
                <w:tab w:val="left" w:pos="284"/>
                <w:tab w:val="left" w:pos="425"/>
              </w:tabs>
              <w:spacing w:before="120" w:after="120" w:line="360" w:lineRule="auto"/>
              <w:ind w:left="711" w:right="153"/>
              <w:jc w:val="both"/>
              <w:rPr>
                <w:sz w:val="24"/>
                <w:szCs w:val="24"/>
              </w:rPr>
            </w:pPr>
            <w:r w:rsidRPr="00106776">
              <w:rPr>
                <w:sz w:val="24"/>
                <w:szCs w:val="24"/>
              </w:rPr>
              <w:t xml:space="preserve">Ürün, </w:t>
            </w:r>
            <w:r w:rsidR="00002AAA" w:rsidRPr="00106776">
              <w:rPr>
                <w:sz w:val="24"/>
                <w:szCs w:val="24"/>
              </w:rPr>
              <w:t>tutacı üzerindeki butonlar tutukluluk yapmamalı ve işlevini gerçekleştirebilecek şekilde kolayca çalışmalıdır</w:t>
            </w:r>
            <w:r w:rsidR="000A5B0C" w:rsidRPr="00106776">
              <w:rPr>
                <w:sz w:val="24"/>
                <w:szCs w:val="24"/>
              </w:rPr>
              <w:t>.</w:t>
            </w:r>
          </w:p>
        </w:tc>
      </w:tr>
      <w:tr w:rsidR="004B7494" w:rsidRPr="00106776" w14:paraId="120929E3" w14:textId="77777777" w:rsidTr="00B30F37">
        <w:trPr>
          <w:trHeight w:val="1640"/>
        </w:trPr>
        <w:tc>
          <w:tcPr>
            <w:tcW w:w="1253" w:type="dxa"/>
          </w:tcPr>
          <w:p w14:paraId="0294C8AB" w14:textId="0BA9EA75" w:rsidR="004B7494" w:rsidRPr="00106776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587" w:type="dxa"/>
            <w:shd w:val="clear" w:color="auto" w:fill="auto"/>
          </w:tcPr>
          <w:p w14:paraId="20E2EB57" w14:textId="77777777" w:rsidR="00122E69" w:rsidRPr="00106776" w:rsidRDefault="00122E69" w:rsidP="004F176D">
            <w:pPr>
              <w:numPr>
                <w:ilvl w:val="0"/>
                <w:numId w:val="8"/>
              </w:numPr>
              <w:spacing w:before="120" w:after="120" w:line="360" w:lineRule="auto"/>
              <w:ind w:left="711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764361BB" w14:textId="7909E52D" w:rsidR="00195FEB" w:rsidRPr="00ED2E30" w:rsidRDefault="00122E69" w:rsidP="004F176D">
            <w:pPr>
              <w:numPr>
                <w:ilvl w:val="0"/>
                <w:numId w:val="8"/>
              </w:numPr>
              <w:spacing w:before="120" w:after="120" w:line="360" w:lineRule="auto"/>
              <w:ind w:left="711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76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0498B320" w14:textId="77777777" w:rsidR="00331203" w:rsidRPr="00106776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106776" w:rsidSect="004048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F96AD" w14:textId="77777777" w:rsidR="00FC1EB7" w:rsidRDefault="00FC1EB7" w:rsidP="00B2517C">
      <w:pPr>
        <w:spacing w:after="0" w:line="240" w:lineRule="auto"/>
      </w:pPr>
      <w:r>
        <w:separator/>
      </w:r>
    </w:p>
  </w:endnote>
  <w:endnote w:type="continuationSeparator" w:id="0">
    <w:p w14:paraId="2497AFD0" w14:textId="77777777" w:rsidR="00FC1EB7" w:rsidRDefault="00FC1EB7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2D30F" w14:textId="77777777" w:rsidR="00FC1EB7" w:rsidRDefault="00FC1EB7" w:rsidP="00B2517C">
      <w:pPr>
        <w:spacing w:after="0" w:line="240" w:lineRule="auto"/>
      </w:pPr>
      <w:r>
        <w:separator/>
      </w:r>
    </w:p>
  </w:footnote>
  <w:footnote w:type="continuationSeparator" w:id="0">
    <w:p w14:paraId="77BB9727" w14:textId="77777777" w:rsidR="00FC1EB7" w:rsidRDefault="00FC1EB7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23DE0" w14:textId="50D07923" w:rsidR="00002AAA" w:rsidRPr="006F4370" w:rsidRDefault="00002AAA" w:rsidP="00002AAA">
    <w:pPr>
      <w:spacing w:line="360" w:lineRule="auto"/>
      <w:jc w:val="both"/>
      <w:rPr>
        <w:rFonts w:ascii="Times New Roman" w:hAnsi="Times New Roman"/>
        <w:b/>
        <w:bCs/>
        <w:sz w:val="24"/>
        <w:szCs w:val="24"/>
      </w:rPr>
    </w:pPr>
    <w:r w:rsidRPr="006F4370">
      <w:rPr>
        <w:rFonts w:ascii="Times New Roman" w:hAnsi="Times New Roman" w:cs="Times New Roman"/>
        <w:b/>
        <w:bCs/>
        <w:sz w:val="24"/>
        <w:szCs w:val="24"/>
      </w:rPr>
      <w:t xml:space="preserve">SMT1268- </w:t>
    </w:r>
    <w:r w:rsidRPr="006F4370">
      <w:rPr>
        <w:rFonts w:ascii="Times New Roman" w:hAnsi="Times New Roman"/>
        <w:b/>
        <w:bCs/>
        <w:sz w:val="24"/>
        <w:szCs w:val="24"/>
      </w:rPr>
      <w:t>ASPİRASYON-İRRİGASYON SETİ, LAPAROSKOPİK</w:t>
    </w:r>
  </w:p>
  <w:p w14:paraId="6DF648E2" w14:textId="1C570110" w:rsidR="00247D53" w:rsidRDefault="00247D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68AE"/>
    <w:multiLevelType w:val="hybridMultilevel"/>
    <w:tmpl w:val="C5003BCE"/>
    <w:lvl w:ilvl="0" w:tplc="7B0CE30C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95F16"/>
    <w:multiLevelType w:val="hybridMultilevel"/>
    <w:tmpl w:val="635AE388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8733B5B"/>
    <w:multiLevelType w:val="hybridMultilevel"/>
    <w:tmpl w:val="23248094"/>
    <w:lvl w:ilvl="0" w:tplc="041F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7" w15:restartNumberingAfterBreak="0">
    <w:nsid w:val="19557A4A"/>
    <w:multiLevelType w:val="hybridMultilevel"/>
    <w:tmpl w:val="9AB21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B2076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858D8"/>
    <w:multiLevelType w:val="hybridMultilevel"/>
    <w:tmpl w:val="4FC22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40CE5"/>
    <w:multiLevelType w:val="hybridMultilevel"/>
    <w:tmpl w:val="27508F0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EA7577"/>
    <w:multiLevelType w:val="hybridMultilevel"/>
    <w:tmpl w:val="71C2A8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14AA0"/>
    <w:multiLevelType w:val="hybridMultilevel"/>
    <w:tmpl w:val="4BAEAFC8"/>
    <w:lvl w:ilvl="0" w:tplc="041F000F">
      <w:start w:val="1"/>
      <w:numFmt w:val="decimal"/>
      <w:lvlText w:val="%1."/>
      <w:lvlJc w:val="left"/>
      <w:pPr>
        <w:ind w:left="1145" w:hanging="360"/>
      </w:p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B0C2E8B"/>
    <w:multiLevelType w:val="hybridMultilevel"/>
    <w:tmpl w:val="B2B8B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87786"/>
    <w:multiLevelType w:val="hybridMultilevel"/>
    <w:tmpl w:val="9ED617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63B76"/>
    <w:multiLevelType w:val="singleLevel"/>
    <w:tmpl w:val="FE2ED51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23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53052"/>
    <w:multiLevelType w:val="hybridMultilevel"/>
    <w:tmpl w:val="DEA03FA2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A32126E"/>
    <w:multiLevelType w:val="hybridMultilevel"/>
    <w:tmpl w:val="970E7B66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0"/>
  </w:num>
  <w:num w:numId="6">
    <w:abstractNumId w:val="2"/>
  </w:num>
  <w:num w:numId="7">
    <w:abstractNumId w:val="19"/>
  </w:num>
  <w:num w:numId="8">
    <w:abstractNumId w:val="15"/>
  </w:num>
  <w:num w:numId="9">
    <w:abstractNumId w:val="9"/>
  </w:num>
  <w:num w:numId="10">
    <w:abstractNumId w:val="21"/>
  </w:num>
  <w:num w:numId="11">
    <w:abstractNumId w:val="10"/>
  </w:num>
  <w:num w:numId="12">
    <w:abstractNumId w:val="12"/>
  </w:num>
  <w:num w:numId="13">
    <w:abstractNumId w:val="4"/>
  </w:num>
  <w:num w:numId="14">
    <w:abstractNumId w:val="7"/>
  </w:num>
  <w:num w:numId="15">
    <w:abstractNumId w:val="22"/>
  </w:num>
  <w:num w:numId="16">
    <w:abstractNumId w:val="5"/>
  </w:num>
  <w:num w:numId="17">
    <w:abstractNumId w:val="11"/>
  </w:num>
  <w:num w:numId="18">
    <w:abstractNumId w:val="13"/>
  </w:num>
  <w:num w:numId="19">
    <w:abstractNumId w:val="25"/>
  </w:num>
  <w:num w:numId="20">
    <w:abstractNumId w:val="17"/>
  </w:num>
  <w:num w:numId="21">
    <w:abstractNumId w:val="24"/>
  </w:num>
  <w:num w:numId="22">
    <w:abstractNumId w:val="20"/>
  </w:num>
  <w:num w:numId="23">
    <w:abstractNumId w:val="6"/>
  </w:num>
  <w:num w:numId="24">
    <w:abstractNumId w:val="18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02AAA"/>
    <w:rsid w:val="000038EC"/>
    <w:rsid w:val="000235E2"/>
    <w:rsid w:val="0007646B"/>
    <w:rsid w:val="000A5B0C"/>
    <w:rsid w:val="000B0CFA"/>
    <w:rsid w:val="000B2957"/>
    <w:rsid w:val="000C14B0"/>
    <w:rsid w:val="000D04A5"/>
    <w:rsid w:val="000F31CB"/>
    <w:rsid w:val="00104579"/>
    <w:rsid w:val="00106776"/>
    <w:rsid w:val="00122E69"/>
    <w:rsid w:val="00126F8F"/>
    <w:rsid w:val="00132017"/>
    <w:rsid w:val="00154506"/>
    <w:rsid w:val="00194192"/>
    <w:rsid w:val="00195FEB"/>
    <w:rsid w:val="001D2866"/>
    <w:rsid w:val="00215EB4"/>
    <w:rsid w:val="00221348"/>
    <w:rsid w:val="002242F6"/>
    <w:rsid w:val="00247D53"/>
    <w:rsid w:val="002618E3"/>
    <w:rsid w:val="002858A7"/>
    <w:rsid w:val="00291DF9"/>
    <w:rsid w:val="002B66F4"/>
    <w:rsid w:val="00311837"/>
    <w:rsid w:val="00331203"/>
    <w:rsid w:val="003904DE"/>
    <w:rsid w:val="003A2783"/>
    <w:rsid w:val="003D2E2C"/>
    <w:rsid w:val="003F2067"/>
    <w:rsid w:val="00404857"/>
    <w:rsid w:val="00445ABB"/>
    <w:rsid w:val="004A67C5"/>
    <w:rsid w:val="004B7494"/>
    <w:rsid w:val="004F176D"/>
    <w:rsid w:val="00565963"/>
    <w:rsid w:val="005C0D2F"/>
    <w:rsid w:val="005E254C"/>
    <w:rsid w:val="005E426C"/>
    <w:rsid w:val="0060330E"/>
    <w:rsid w:val="006A5A21"/>
    <w:rsid w:val="006C7BE1"/>
    <w:rsid w:val="006F4370"/>
    <w:rsid w:val="00747A9B"/>
    <w:rsid w:val="00774F14"/>
    <w:rsid w:val="007920EC"/>
    <w:rsid w:val="007C0463"/>
    <w:rsid w:val="007C1491"/>
    <w:rsid w:val="007F2A52"/>
    <w:rsid w:val="007F4FBD"/>
    <w:rsid w:val="008560D8"/>
    <w:rsid w:val="008A3608"/>
    <w:rsid w:val="008A4A2B"/>
    <w:rsid w:val="009007A7"/>
    <w:rsid w:val="009225B2"/>
    <w:rsid w:val="0092684D"/>
    <w:rsid w:val="00936492"/>
    <w:rsid w:val="00936DA2"/>
    <w:rsid w:val="00970E19"/>
    <w:rsid w:val="009904A3"/>
    <w:rsid w:val="00A0594E"/>
    <w:rsid w:val="00A671BF"/>
    <w:rsid w:val="00A76582"/>
    <w:rsid w:val="00AB34B6"/>
    <w:rsid w:val="00AF340E"/>
    <w:rsid w:val="00B00F03"/>
    <w:rsid w:val="00B025E3"/>
    <w:rsid w:val="00B12CF5"/>
    <w:rsid w:val="00B2517C"/>
    <w:rsid w:val="00B30F37"/>
    <w:rsid w:val="00B63836"/>
    <w:rsid w:val="00B8293A"/>
    <w:rsid w:val="00BA3150"/>
    <w:rsid w:val="00BD6076"/>
    <w:rsid w:val="00BF4EE4"/>
    <w:rsid w:val="00BF5AAE"/>
    <w:rsid w:val="00C25CF4"/>
    <w:rsid w:val="00C60CF3"/>
    <w:rsid w:val="00C832CB"/>
    <w:rsid w:val="00CB0448"/>
    <w:rsid w:val="00CF1A66"/>
    <w:rsid w:val="00D0426C"/>
    <w:rsid w:val="00D06C62"/>
    <w:rsid w:val="00D21078"/>
    <w:rsid w:val="00D52FA5"/>
    <w:rsid w:val="00D84256"/>
    <w:rsid w:val="00DE3FAB"/>
    <w:rsid w:val="00EB5436"/>
    <w:rsid w:val="00ED2E30"/>
    <w:rsid w:val="00ED3775"/>
    <w:rsid w:val="00F030DE"/>
    <w:rsid w:val="00F22EE9"/>
    <w:rsid w:val="00F527C2"/>
    <w:rsid w:val="00F66113"/>
    <w:rsid w:val="00FB41F5"/>
    <w:rsid w:val="00FC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C640"/>
  <w15:docId w15:val="{AB10DF7F-2774-4FAB-A5A6-1FE03A03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DA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">
    <w:name w:val="Gövde metni_"/>
    <w:link w:val="Gvdemetni0"/>
    <w:locked/>
    <w:rsid w:val="000A5B0C"/>
    <w:rPr>
      <w:rFonts w:ascii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0A5B0C"/>
    <w:pPr>
      <w:widowControl w:val="0"/>
      <w:shd w:val="clear" w:color="auto" w:fill="FFFFFF"/>
      <w:spacing w:after="0" w:line="277" w:lineRule="exact"/>
      <w:ind w:hanging="36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76665-692A-40BF-BF87-9DF55253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Ayşegül ARMAN YILMAZ</cp:lastModifiedBy>
  <cp:revision>4</cp:revision>
  <dcterms:created xsi:type="dcterms:W3CDTF">2024-10-22T13:57:00Z</dcterms:created>
  <dcterms:modified xsi:type="dcterms:W3CDTF">2024-11-20T08:56:00Z</dcterms:modified>
</cp:coreProperties>
</file>