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D1539D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D1539D" w:rsidRDefault="004B7494" w:rsidP="00D1539D">
            <w:pPr>
              <w:pStyle w:val="Balk2"/>
              <w:tabs>
                <w:tab w:val="left" w:pos="1843"/>
                <w:tab w:val="left" w:pos="283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432BAB9F" w:rsidR="00311837" w:rsidRPr="00D1539D" w:rsidRDefault="00577519" w:rsidP="00577519">
            <w:pPr>
              <w:pStyle w:val="ListeParagraf"/>
              <w:numPr>
                <w:ilvl w:val="0"/>
                <w:numId w:val="15"/>
              </w:numPr>
              <w:tabs>
                <w:tab w:val="left" w:pos="1843"/>
                <w:tab w:val="left" w:pos="2835"/>
              </w:tabs>
              <w:spacing w:before="120" w:after="120" w:line="360" w:lineRule="auto"/>
              <w:ind w:left="778" w:righ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Gastroenterolojik işlemlerde </w:t>
            </w:r>
            <w:r w:rsidR="009C4A20" w:rsidRPr="00D1539D">
              <w:rPr>
                <w:rFonts w:ascii="Times New Roman" w:hAnsi="Times New Roman" w:cs="Times New Roman"/>
                <w:sz w:val="24"/>
                <w:szCs w:val="24"/>
              </w:rPr>
              <w:t>dar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biyopsi almayı kolaylaştırmak</w:t>
            </w:r>
            <w:r w:rsidR="009C4A20" w:rsidRPr="00D1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üzere dizayn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edilmiş olmalıdır</w:t>
            </w:r>
            <w:r w:rsidR="009C4A20" w:rsidRPr="00D153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</w:tc>
      </w:tr>
      <w:tr w:rsidR="004B7494" w:rsidRPr="00D1539D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D1539D" w:rsidRDefault="004B7494" w:rsidP="00D1539D">
            <w:pPr>
              <w:pStyle w:val="Balk2"/>
              <w:tabs>
                <w:tab w:val="left" w:pos="1843"/>
                <w:tab w:val="left" w:pos="283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D1539D" w:rsidRDefault="004B7494" w:rsidP="00D1539D">
            <w:pPr>
              <w:pStyle w:val="Balk2"/>
              <w:tabs>
                <w:tab w:val="left" w:pos="1843"/>
                <w:tab w:val="left" w:pos="283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46581C9" w14:textId="16E3A192" w:rsidR="009C4A20" w:rsidRDefault="009C4A20" w:rsidP="00577519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  <w:tab w:val="left" w:pos="1843"/>
                <w:tab w:val="left" w:pos="2835"/>
              </w:tabs>
              <w:spacing w:before="120" w:after="120" w:line="360" w:lineRule="auto"/>
              <w:ind w:left="778" w:righ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03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 xml:space="preserve"> mm- 3,</w:t>
            </w:r>
            <w:r w:rsidR="00E85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57751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lik endoskopi kanallarından geçebilecek özellikte muhtelif ölçülerde olmalıdır.</w:t>
            </w:r>
          </w:p>
          <w:p w14:paraId="6E30C3C0" w14:textId="56D4868D" w:rsidR="00D1539D" w:rsidRPr="00D1539D" w:rsidRDefault="00D1539D" w:rsidP="00577519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  <w:tab w:val="left" w:pos="1843"/>
                <w:tab w:val="left" w:pos="2835"/>
              </w:tabs>
              <w:spacing w:before="120" w:after="120" w:line="360" w:lineRule="auto"/>
              <w:ind w:left="778" w:righ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Ürün oval, Jumbo, açılı, iğneli/iğnesiz, makas uçlu</w:t>
            </w:r>
            <w:r w:rsidR="00676060">
              <w:rPr>
                <w:rFonts w:ascii="Times New Roman" w:hAnsi="Times New Roman" w:cs="Times New Roman"/>
                <w:sz w:val="24"/>
                <w:szCs w:val="24"/>
              </w:rPr>
              <w:t>, timsah uçlu</w:t>
            </w: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 xml:space="preserve"> olabilir.</w:t>
            </w:r>
          </w:p>
          <w:p w14:paraId="2C4D8878" w14:textId="6BC8DA63" w:rsidR="00D1539D" w:rsidRPr="00D1539D" w:rsidRDefault="00D1539D" w:rsidP="00577519">
            <w:pPr>
              <w:pStyle w:val="ListeParagraf"/>
              <w:numPr>
                <w:ilvl w:val="0"/>
                <w:numId w:val="15"/>
              </w:numPr>
              <w:tabs>
                <w:tab w:val="left" w:pos="1843"/>
                <w:tab w:val="left" w:pos="2835"/>
              </w:tabs>
              <w:spacing w:before="120" w:after="120" w:line="360" w:lineRule="auto"/>
              <w:ind w:left="778" w:righ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Açılı forsepslerde forseps ağız genişliği 1-7 mm arasında, forseps uzunluğu 90-</w:t>
            </w:r>
            <w:r w:rsidR="00E85F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 xml:space="preserve">0 cm arasında olmalıdır. Forsepsin her iki bacağı aynı anda 90 derece açılandırılabilir özellikte olmalıdır. </w:t>
            </w:r>
          </w:p>
          <w:p w14:paraId="35791DE4" w14:textId="2400FDBC" w:rsidR="00D1539D" w:rsidRPr="00D1539D" w:rsidRDefault="00D1539D" w:rsidP="00577519">
            <w:pPr>
              <w:pStyle w:val="ListeParagraf"/>
              <w:numPr>
                <w:ilvl w:val="0"/>
                <w:numId w:val="15"/>
              </w:numPr>
              <w:tabs>
                <w:tab w:val="left" w:pos="1843"/>
                <w:tab w:val="left" w:pos="2835"/>
              </w:tabs>
              <w:spacing w:before="120" w:after="120" w:line="360" w:lineRule="auto"/>
              <w:ind w:left="778" w:righ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Jumbo forsepslerde forseps uzunluğu 90-1</w:t>
            </w:r>
            <w:r w:rsidR="00E85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0 cm arasında, forseps ağız genişliği 4-8 mm arasında muhtelif ölçülerde ve ağız derinliği en az 2,4 mm olmalıdır.</w:t>
            </w:r>
          </w:p>
          <w:p w14:paraId="027C7372" w14:textId="420A5AEA" w:rsidR="00D1539D" w:rsidRPr="00D1539D" w:rsidRDefault="00D1539D" w:rsidP="00577519">
            <w:pPr>
              <w:pStyle w:val="ListeParagraf"/>
              <w:numPr>
                <w:ilvl w:val="0"/>
                <w:numId w:val="15"/>
              </w:numPr>
              <w:tabs>
                <w:tab w:val="left" w:pos="1843"/>
                <w:tab w:val="left" w:pos="2835"/>
              </w:tabs>
              <w:spacing w:before="120" w:after="120" w:line="360" w:lineRule="auto"/>
              <w:ind w:left="778" w:righ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İğneli ve iğnesiz forsepslerde forseps uzunluğu 90-1</w:t>
            </w:r>
            <w:r w:rsidR="00E42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0 cm arasında, forseps ağız genişliği 1-7 mm arasında muhtelif ölçülerde olmalıdır.</w:t>
            </w:r>
          </w:p>
          <w:p w14:paraId="11D8E40A" w14:textId="42377296" w:rsidR="00C60CF3" w:rsidRPr="00D1539D" w:rsidRDefault="00D1539D" w:rsidP="00577519">
            <w:pPr>
              <w:pStyle w:val="ListeParagraf"/>
              <w:numPr>
                <w:ilvl w:val="0"/>
                <w:numId w:val="15"/>
              </w:numPr>
              <w:tabs>
                <w:tab w:val="left" w:pos="1843"/>
                <w:tab w:val="left" w:pos="2835"/>
              </w:tabs>
              <w:spacing w:before="120" w:after="120" w:line="360" w:lineRule="auto"/>
              <w:ind w:left="778" w:righ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Makas uçlu forsepslerde forseps uzunluğu 90-</w:t>
            </w:r>
            <w:r w:rsidR="00E42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0 cm arasında olmalıdır. Forseps ağzı kesmeye uyumlu makas şeklinde üretilmiş olmalıdır.</w:t>
            </w:r>
          </w:p>
        </w:tc>
      </w:tr>
      <w:tr w:rsidR="004B7494" w:rsidRPr="00D1539D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D1539D" w:rsidRDefault="004B7494" w:rsidP="00D1539D">
            <w:pPr>
              <w:pStyle w:val="Balk2"/>
              <w:tabs>
                <w:tab w:val="left" w:pos="1843"/>
                <w:tab w:val="left" w:pos="283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D1539D" w:rsidRDefault="004B7494" w:rsidP="00D1539D">
            <w:pPr>
              <w:pStyle w:val="Balk2"/>
              <w:tabs>
                <w:tab w:val="left" w:pos="1843"/>
                <w:tab w:val="left" w:pos="283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B0B0953" w14:textId="73B63388" w:rsidR="009C4A20" w:rsidRPr="00D1539D" w:rsidRDefault="009C4A20" w:rsidP="00577519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  <w:tab w:val="left" w:pos="1843"/>
                <w:tab w:val="left" w:pos="2835"/>
              </w:tabs>
              <w:spacing w:before="120" w:after="120" w:line="360" w:lineRule="auto"/>
              <w:ind w:left="778" w:righ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Forsepsin tutamaç kısmı plastik</w:t>
            </w:r>
            <w:r w:rsidR="00E42DAE">
              <w:rPr>
                <w:rFonts w:ascii="Times New Roman" w:hAnsi="Times New Roman" w:cs="Times New Roman"/>
                <w:sz w:val="24"/>
                <w:szCs w:val="24"/>
              </w:rPr>
              <w:t xml:space="preserve"> veya metal</w:t>
            </w: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221CA308" w14:textId="77777777" w:rsidR="00D1539D" w:rsidRPr="00577519" w:rsidRDefault="00D1539D" w:rsidP="00577519">
            <w:pPr>
              <w:pStyle w:val="ListeParagraf"/>
              <w:numPr>
                <w:ilvl w:val="0"/>
                <w:numId w:val="15"/>
              </w:numPr>
              <w:tabs>
                <w:tab w:val="left" w:pos="567"/>
                <w:tab w:val="left" w:pos="1843"/>
                <w:tab w:val="left" w:pos="2835"/>
              </w:tabs>
              <w:spacing w:before="120" w:after="120" w:line="360" w:lineRule="auto"/>
              <w:ind w:left="778" w:righ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Kırılmaya ve deforme olmaya dirençli olmalıdır</w:t>
            </w:r>
            <w:r w:rsidRPr="00D153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14:paraId="1B15D1CB" w14:textId="4A6F4BA3" w:rsidR="00577519" w:rsidRPr="00577519" w:rsidRDefault="00577519" w:rsidP="00451647">
            <w:pPr>
              <w:pStyle w:val="ListeParagraf"/>
              <w:numPr>
                <w:ilvl w:val="0"/>
                <w:numId w:val="15"/>
              </w:numPr>
              <w:tabs>
                <w:tab w:val="left" w:pos="636"/>
                <w:tab w:val="left" w:pos="920"/>
                <w:tab w:val="left" w:pos="2835"/>
              </w:tabs>
              <w:spacing w:before="120" w:after="120" w:line="360" w:lineRule="auto"/>
              <w:ind w:left="778" w:right="2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Biyopsi alırken dokuyu iyi tutmalı ve biyopsiyi kolay keserek yeterli dokuyu almalıdır.</w:t>
            </w:r>
          </w:p>
        </w:tc>
      </w:tr>
      <w:tr w:rsidR="004B7494" w:rsidRPr="00D1539D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D1539D" w:rsidRDefault="004B7494" w:rsidP="00D1539D">
            <w:pPr>
              <w:pStyle w:val="Balk2"/>
              <w:tabs>
                <w:tab w:val="left" w:pos="1843"/>
                <w:tab w:val="left" w:pos="283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53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D1539D" w:rsidRDefault="004B7494" w:rsidP="00D1539D">
            <w:pPr>
              <w:pStyle w:val="Balk2"/>
              <w:tabs>
                <w:tab w:val="left" w:pos="1843"/>
                <w:tab w:val="left" w:pos="283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7960D85" w14:textId="77777777" w:rsidR="00577519" w:rsidRPr="00E538AD" w:rsidRDefault="00577519" w:rsidP="00577519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778" w:right="294" w:hanging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229161FD" w14:textId="77777777" w:rsidR="00577519" w:rsidRPr="00C9030E" w:rsidRDefault="00577519" w:rsidP="00577519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left="778" w:right="294" w:hanging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  <w:p w14:paraId="7EC8CFB0" w14:textId="442568DE" w:rsidR="005C0D2F" w:rsidRPr="00D1539D" w:rsidRDefault="005C0D2F" w:rsidP="00577519">
            <w:pPr>
              <w:shd w:val="clear" w:color="auto" w:fill="FFFFFF"/>
              <w:tabs>
                <w:tab w:val="left" w:pos="1843"/>
                <w:tab w:val="left" w:pos="2835"/>
              </w:tabs>
              <w:spacing w:before="120" w:after="120" w:line="360" w:lineRule="auto"/>
              <w:ind w:left="778" w:right="294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1B153529" w14:textId="616BE669" w:rsidR="00195FEB" w:rsidRPr="00D1539D" w:rsidRDefault="00195FEB" w:rsidP="00577519">
            <w:pPr>
              <w:tabs>
                <w:tab w:val="left" w:pos="1843"/>
                <w:tab w:val="left" w:pos="2835"/>
              </w:tabs>
              <w:ind w:left="778" w:right="29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D1539D" w:rsidRDefault="00331203" w:rsidP="00D1539D">
      <w:pPr>
        <w:pStyle w:val="ListeParagraf"/>
        <w:tabs>
          <w:tab w:val="left" w:pos="1843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D153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5C3F" w14:textId="77777777" w:rsidR="00341D96" w:rsidRDefault="00341D96" w:rsidP="00B2517C">
      <w:pPr>
        <w:spacing w:after="0" w:line="240" w:lineRule="auto"/>
      </w:pPr>
      <w:r>
        <w:separator/>
      </w:r>
    </w:p>
  </w:endnote>
  <w:endnote w:type="continuationSeparator" w:id="0">
    <w:p w14:paraId="5E489A5D" w14:textId="77777777" w:rsidR="00341D96" w:rsidRDefault="00341D9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07FF" w14:textId="77777777" w:rsidR="00341D96" w:rsidRDefault="00341D96" w:rsidP="00B2517C">
      <w:pPr>
        <w:spacing w:after="0" w:line="240" w:lineRule="auto"/>
      </w:pPr>
      <w:r>
        <w:separator/>
      </w:r>
    </w:p>
  </w:footnote>
  <w:footnote w:type="continuationSeparator" w:id="0">
    <w:p w14:paraId="47C9B8C5" w14:textId="77777777" w:rsidR="00341D96" w:rsidRDefault="00341D9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1709" w14:textId="5E22B003" w:rsidR="009C4A20" w:rsidRPr="00E85F29" w:rsidRDefault="009C4A20" w:rsidP="009C4A20">
    <w:pPr>
      <w:rPr>
        <w:rFonts w:ascii="Times New Roman" w:hAnsi="Times New Roman" w:cs="Times New Roman"/>
        <w:b/>
      </w:rPr>
    </w:pPr>
    <w:r w:rsidRPr="00E85F29">
      <w:rPr>
        <w:rFonts w:ascii="Times New Roman" w:hAnsi="Times New Roman" w:cs="Times New Roman"/>
        <w:b/>
      </w:rPr>
      <w:t>SMT1216</w:t>
    </w:r>
    <w:r w:rsidR="00E85F29">
      <w:rPr>
        <w:rFonts w:ascii="Times New Roman" w:hAnsi="Times New Roman" w:cs="Times New Roman"/>
        <w:b/>
      </w:rPr>
      <w:t xml:space="preserve"> </w:t>
    </w:r>
    <w:r w:rsidRPr="00E85F29">
      <w:rPr>
        <w:rFonts w:ascii="Times New Roman" w:hAnsi="Times New Roman" w:cs="Times New Roman"/>
        <w:b/>
      </w:rPr>
      <w:t>BİYOPSİ FORSEPSİ, GASTROSKOPİK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147BE"/>
    <w:multiLevelType w:val="hybridMultilevel"/>
    <w:tmpl w:val="09545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0CE5"/>
    <w:multiLevelType w:val="hybridMultilevel"/>
    <w:tmpl w:val="BFA25C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307192">
    <w:abstractNumId w:val="4"/>
  </w:num>
  <w:num w:numId="2" w16cid:durableId="683047384">
    <w:abstractNumId w:val="2"/>
  </w:num>
  <w:num w:numId="3" w16cid:durableId="432750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4341488">
    <w:abstractNumId w:val="14"/>
  </w:num>
  <w:num w:numId="5" w16cid:durableId="194662127">
    <w:abstractNumId w:val="0"/>
  </w:num>
  <w:num w:numId="6" w16cid:durableId="1248736474">
    <w:abstractNumId w:val="1"/>
  </w:num>
  <w:num w:numId="7" w16cid:durableId="747577986">
    <w:abstractNumId w:val="12"/>
  </w:num>
  <w:num w:numId="8" w16cid:durableId="1008798434">
    <w:abstractNumId w:val="10"/>
  </w:num>
  <w:num w:numId="9" w16cid:durableId="1152789276">
    <w:abstractNumId w:val="5"/>
  </w:num>
  <w:num w:numId="10" w16cid:durableId="1545024935">
    <w:abstractNumId w:val="13"/>
  </w:num>
  <w:num w:numId="11" w16cid:durableId="1542395809">
    <w:abstractNumId w:val="6"/>
  </w:num>
  <w:num w:numId="12" w16cid:durableId="866285874">
    <w:abstractNumId w:val="7"/>
  </w:num>
  <w:num w:numId="13" w16cid:durableId="1138299683">
    <w:abstractNumId w:val="11"/>
  </w:num>
  <w:num w:numId="14" w16cid:durableId="407925347">
    <w:abstractNumId w:val="3"/>
  </w:num>
  <w:num w:numId="15" w16cid:durableId="1798376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3286"/>
    <w:rsid w:val="00104579"/>
    <w:rsid w:val="00194192"/>
    <w:rsid w:val="00195FEB"/>
    <w:rsid w:val="00210681"/>
    <w:rsid w:val="002618E3"/>
    <w:rsid w:val="002858A7"/>
    <w:rsid w:val="002B66F4"/>
    <w:rsid w:val="00311837"/>
    <w:rsid w:val="00331203"/>
    <w:rsid w:val="00341D96"/>
    <w:rsid w:val="003904DE"/>
    <w:rsid w:val="00445ABB"/>
    <w:rsid w:val="00451647"/>
    <w:rsid w:val="004909B8"/>
    <w:rsid w:val="004B7494"/>
    <w:rsid w:val="00577519"/>
    <w:rsid w:val="005C0D2F"/>
    <w:rsid w:val="005E254C"/>
    <w:rsid w:val="005E426C"/>
    <w:rsid w:val="00600EF5"/>
    <w:rsid w:val="0060330E"/>
    <w:rsid w:val="00631E45"/>
    <w:rsid w:val="00676060"/>
    <w:rsid w:val="00747A9B"/>
    <w:rsid w:val="007920EC"/>
    <w:rsid w:val="007C0463"/>
    <w:rsid w:val="008809A1"/>
    <w:rsid w:val="009163CA"/>
    <w:rsid w:val="00936492"/>
    <w:rsid w:val="009904A3"/>
    <w:rsid w:val="009C4A20"/>
    <w:rsid w:val="00A0594E"/>
    <w:rsid w:val="00A76582"/>
    <w:rsid w:val="00AD59FB"/>
    <w:rsid w:val="00B2517C"/>
    <w:rsid w:val="00BA3150"/>
    <w:rsid w:val="00BD6076"/>
    <w:rsid w:val="00BF3966"/>
    <w:rsid w:val="00BF4EE4"/>
    <w:rsid w:val="00BF5AAE"/>
    <w:rsid w:val="00BF7852"/>
    <w:rsid w:val="00C510A0"/>
    <w:rsid w:val="00C60CF3"/>
    <w:rsid w:val="00D1539D"/>
    <w:rsid w:val="00D21078"/>
    <w:rsid w:val="00DB53FB"/>
    <w:rsid w:val="00DE3FAB"/>
    <w:rsid w:val="00E42DAE"/>
    <w:rsid w:val="00E85F29"/>
    <w:rsid w:val="00EC3A46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1FAE-F873-45C7-B9FB-2ED351F3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3</cp:revision>
  <dcterms:created xsi:type="dcterms:W3CDTF">2023-10-31T07:44:00Z</dcterms:created>
  <dcterms:modified xsi:type="dcterms:W3CDTF">2023-11-30T07:05:00Z</dcterms:modified>
</cp:coreProperties>
</file>